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90CC" w14:textId="77777777" w:rsidR="00451679" w:rsidRDefault="00504B46" w:rsidP="00451679">
      <w:pPr>
        <w:rPr>
          <w:sz w:val="96"/>
          <w:szCs w:val="96"/>
        </w:rPr>
      </w:pPr>
      <w:r>
        <w:rPr>
          <w:noProof/>
          <w:sz w:val="96"/>
          <w:szCs w:val="96"/>
        </w:rPr>
        <w:drawing>
          <wp:anchor distT="0" distB="0" distL="114300" distR="114300" simplePos="0" relativeHeight="251661312" behindDoc="0" locked="0" layoutInCell="1" allowOverlap="1" wp14:anchorId="69A90941" wp14:editId="14D4E8BE">
            <wp:simplePos x="0" y="0"/>
            <wp:positionH relativeFrom="column">
              <wp:posOffset>-842010</wp:posOffset>
            </wp:positionH>
            <wp:positionV relativeFrom="paragraph">
              <wp:posOffset>-868680</wp:posOffset>
            </wp:positionV>
            <wp:extent cx="1794510" cy="1805940"/>
            <wp:effectExtent l="19050" t="0" r="0" b="0"/>
            <wp:wrapNone/>
            <wp:docPr id="25" name="Picture 25" descr="crk700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rk7000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80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46F18A9A" wp14:editId="3B5F1E05">
            <wp:simplePos x="0" y="0"/>
            <wp:positionH relativeFrom="column">
              <wp:posOffset>4381500</wp:posOffset>
            </wp:positionH>
            <wp:positionV relativeFrom="paragraph">
              <wp:posOffset>-754380</wp:posOffset>
            </wp:positionV>
            <wp:extent cx="2098040" cy="1386840"/>
            <wp:effectExtent l="19050" t="0" r="0" b="0"/>
            <wp:wrapTight wrapText="bothSides">
              <wp:wrapPolygon edited="0">
                <wp:start x="-196" y="0"/>
                <wp:lineTo x="-196" y="21363"/>
                <wp:lineTo x="21574" y="21363"/>
                <wp:lineTo x="21574" y="0"/>
                <wp:lineTo x="-196" y="0"/>
              </wp:wrapPolygon>
            </wp:wrapTight>
            <wp:docPr id="26" name="Picture 26" descr="Testing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estingWome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510A">
        <w:rPr>
          <w:sz w:val="96"/>
          <w:szCs w:val="96"/>
        </w:rPr>
        <w:t xml:space="preserve">      </w:t>
      </w:r>
      <w:r w:rsidR="002E14F7">
        <w:rPr>
          <w:sz w:val="96"/>
          <w:szCs w:val="96"/>
        </w:rPr>
        <w:t xml:space="preserve"> </w:t>
      </w:r>
      <w:r w:rsidR="002E14F7" w:rsidRPr="002E14F7">
        <w:rPr>
          <w:sz w:val="96"/>
          <w:szCs w:val="96"/>
        </w:rPr>
        <w:t xml:space="preserve">  </w:t>
      </w:r>
    </w:p>
    <w:p w14:paraId="6ADD9429" w14:textId="77777777" w:rsidR="00451679" w:rsidRDefault="00451679" w:rsidP="00451679">
      <w:pPr>
        <w:rPr>
          <w:sz w:val="96"/>
          <w:szCs w:val="96"/>
        </w:rPr>
      </w:pPr>
      <w:r>
        <w:rPr>
          <w:sz w:val="144"/>
          <w:szCs w:val="144"/>
        </w:rPr>
        <w:t xml:space="preserve">       </w:t>
      </w:r>
      <w:r w:rsidR="0044102E" w:rsidRPr="002E14F7">
        <w:rPr>
          <w:sz w:val="144"/>
          <w:szCs w:val="144"/>
        </w:rPr>
        <w:t>ANUNT</w:t>
      </w:r>
      <w:r w:rsidR="0044102E">
        <w:rPr>
          <w:sz w:val="96"/>
          <w:szCs w:val="96"/>
        </w:rPr>
        <w:t xml:space="preserve">  </w:t>
      </w:r>
      <w:r w:rsidR="007B6499">
        <w:rPr>
          <w:sz w:val="96"/>
          <w:szCs w:val="96"/>
        </w:rPr>
        <w:t xml:space="preserve"> </w:t>
      </w:r>
    </w:p>
    <w:p w14:paraId="5189CF9F" w14:textId="77777777" w:rsidR="00451679" w:rsidRDefault="0044102E" w:rsidP="00451679">
      <w:pPr>
        <w:spacing w:line="240" w:lineRule="auto"/>
        <w:rPr>
          <w:sz w:val="52"/>
          <w:szCs w:val="52"/>
        </w:rPr>
      </w:pPr>
      <w:r>
        <w:rPr>
          <w:sz w:val="52"/>
          <w:szCs w:val="52"/>
        </w:rPr>
        <w:t xml:space="preserve"> VA </w:t>
      </w:r>
      <w:r w:rsidR="002E14F7">
        <w:rPr>
          <w:sz w:val="52"/>
          <w:szCs w:val="52"/>
        </w:rPr>
        <w:t>ASTEPTA</w:t>
      </w:r>
      <w:r w:rsidR="00451679">
        <w:rPr>
          <w:sz w:val="52"/>
          <w:szCs w:val="52"/>
        </w:rPr>
        <w:t xml:space="preserve">M </w:t>
      </w:r>
      <w:r w:rsidR="008B121D">
        <w:rPr>
          <w:sz w:val="52"/>
          <w:szCs w:val="52"/>
        </w:rPr>
        <w:t>LA CONSULTATI</w:t>
      </w:r>
      <w:r>
        <w:rPr>
          <w:sz w:val="52"/>
          <w:szCs w:val="52"/>
        </w:rPr>
        <w:t xml:space="preserve">I </w:t>
      </w:r>
      <w:r w:rsidR="002E14F7" w:rsidRPr="002E14F7">
        <w:rPr>
          <w:sz w:val="52"/>
          <w:szCs w:val="52"/>
        </w:rPr>
        <w:t>O</w:t>
      </w:r>
      <w:r>
        <w:rPr>
          <w:sz w:val="52"/>
          <w:szCs w:val="52"/>
        </w:rPr>
        <w:t xml:space="preserve">FTALMOLOGICE GRATUITE CU </w:t>
      </w:r>
      <w:r w:rsidR="00703725">
        <w:rPr>
          <w:sz w:val="52"/>
          <w:szCs w:val="52"/>
        </w:rPr>
        <w:t>POSIBILITATE</w:t>
      </w:r>
      <w:r w:rsidR="00F85527">
        <w:rPr>
          <w:sz w:val="52"/>
          <w:szCs w:val="52"/>
        </w:rPr>
        <w:t>A</w:t>
      </w:r>
      <w:r w:rsidR="00451679">
        <w:rPr>
          <w:sz w:val="52"/>
          <w:szCs w:val="52"/>
        </w:rPr>
        <w:t xml:space="preserve"> DE </w:t>
      </w:r>
      <w:r w:rsidR="00703725">
        <w:rPr>
          <w:sz w:val="52"/>
          <w:szCs w:val="52"/>
        </w:rPr>
        <w:t xml:space="preserve">A ACHIZITIONA </w:t>
      </w:r>
      <w:r w:rsidR="00451679">
        <w:rPr>
          <w:sz w:val="52"/>
          <w:szCs w:val="52"/>
        </w:rPr>
        <w:t xml:space="preserve">         </w:t>
      </w:r>
      <w:r w:rsidR="000A0F02">
        <w:rPr>
          <w:sz w:val="52"/>
          <w:szCs w:val="52"/>
        </w:rPr>
        <w:t>OCHEL</w:t>
      </w:r>
      <w:r w:rsidR="00B02885">
        <w:rPr>
          <w:sz w:val="52"/>
          <w:szCs w:val="52"/>
        </w:rPr>
        <w:t>AR</w:t>
      </w:r>
      <w:r w:rsidR="00451679">
        <w:rPr>
          <w:sz w:val="52"/>
          <w:szCs w:val="52"/>
        </w:rPr>
        <w:t>I.</w:t>
      </w:r>
    </w:p>
    <w:p w14:paraId="2EEEE1CD" w14:textId="77777777" w:rsidR="0044102E" w:rsidRPr="0044102E" w:rsidRDefault="0044102E" w:rsidP="00451679">
      <w:pPr>
        <w:spacing w:line="240" w:lineRule="auto"/>
        <w:rPr>
          <w:sz w:val="96"/>
          <w:szCs w:val="96"/>
        </w:rPr>
      </w:pPr>
      <w:r>
        <w:rPr>
          <w:sz w:val="52"/>
          <w:szCs w:val="52"/>
        </w:rPr>
        <w:t xml:space="preserve"> </w:t>
      </w:r>
      <w:r w:rsidR="00451679">
        <w:rPr>
          <w:sz w:val="52"/>
          <w:szCs w:val="52"/>
        </w:rPr>
        <w:t>LA SEDIUL PRIMARIEI BANEASA.</w:t>
      </w:r>
    </w:p>
    <w:p w14:paraId="1D59438D" w14:textId="77777777" w:rsidR="00AB78A8" w:rsidRDefault="00AB78A8">
      <w:pPr>
        <w:rPr>
          <w:sz w:val="72"/>
          <w:szCs w:val="72"/>
        </w:rPr>
      </w:pPr>
      <w:r>
        <w:rPr>
          <w:sz w:val="52"/>
          <w:szCs w:val="52"/>
        </w:rPr>
        <w:t xml:space="preserve">    </w:t>
      </w:r>
      <w:r w:rsidR="00AA241C">
        <w:rPr>
          <w:sz w:val="52"/>
          <w:szCs w:val="52"/>
        </w:rPr>
        <w:t xml:space="preserve">                  </w:t>
      </w:r>
      <w:r>
        <w:rPr>
          <w:sz w:val="52"/>
          <w:szCs w:val="52"/>
        </w:rPr>
        <w:t xml:space="preserve"> </w:t>
      </w:r>
      <w:r w:rsidR="0044102E">
        <w:rPr>
          <w:sz w:val="52"/>
          <w:szCs w:val="52"/>
        </w:rPr>
        <w:t xml:space="preserve">   </w:t>
      </w:r>
      <w:r>
        <w:rPr>
          <w:sz w:val="52"/>
          <w:szCs w:val="52"/>
        </w:rPr>
        <w:t xml:space="preserve"> </w:t>
      </w:r>
      <w:r w:rsidR="002E14F7" w:rsidRPr="00AB78A8">
        <w:rPr>
          <w:sz w:val="72"/>
          <w:szCs w:val="72"/>
        </w:rPr>
        <w:t>DAT</w:t>
      </w:r>
      <w:r w:rsidR="00B7767C">
        <w:rPr>
          <w:sz w:val="72"/>
          <w:szCs w:val="72"/>
        </w:rPr>
        <w:t>A</w:t>
      </w:r>
      <w:r>
        <w:rPr>
          <w:sz w:val="72"/>
          <w:szCs w:val="72"/>
        </w:rPr>
        <w:t xml:space="preserve">             </w:t>
      </w:r>
      <w:r w:rsidR="006665A4">
        <w:rPr>
          <w:sz w:val="72"/>
          <w:szCs w:val="72"/>
        </w:rPr>
        <w:t xml:space="preserve">     </w:t>
      </w:r>
      <w:r w:rsidR="00B7767C">
        <w:rPr>
          <w:sz w:val="72"/>
          <w:szCs w:val="72"/>
        </w:rPr>
        <w:t xml:space="preserve">   </w:t>
      </w:r>
      <w:r w:rsidR="006665A4">
        <w:rPr>
          <w:sz w:val="72"/>
          <w:szCs w:val="72"/>
        </w:rPr>
        <w:t xml:space="preserve">         </w:t>
      </w:r>
    </w:p>
    <w:p w14:paraId="0481360B" w14:textId="77777777" w:rsidR="006665A4" w:rsidRPr="006665A4" w:rsidRDefault="006665A4">
      <w:pPr>
        <w:rPr>
          <w:sz w:val="72"/>
          <w:szCs w:val="72"/>
        </w:rPr>
      </w:pPr>
      <w:r>
        <w:rPr>
          <w:sz w:val="144"/>
          <w:szCs w:val="144"/>
        </w:rPr>
        <w:t xml:space="preserve">        </w:t>
      </w:r>
      <w:r>
        <w:rPr>
          <w:sz w:val="72"/>
          <w:szCs w:val="72"/>
        </w:rPr>
        <w:t>22.05.2025</w:t>
      </w:r>
    </w:p>
    <w:p w14:paraId="6C02F1DA" w14:textId="77777777" w:rsidR="002E14F7" w:rsidRPr="00AB78A8" w:rsidRDefault="00AB78A8">
      <w:pPr>
        <w:rPr>
          <w:sz w:val="72"/>
          <w:szCs w:val="72"/>
        </w:rPr>
      </w:pPr>
      <w:r>
        <w:rPr>
          <w:sz w:val="72"/>
          <w:szCs w:val="72"/>
        </w:rPr>
        <w:t xml:space="preserve">                  </w:t>
      </w:r>
      <w:r w:rsidR="0044102E">
        <w:rPr>
          <w:sz w:val="72"/>
          <w:szCs w:val="72"/>
        </w:rPr>
        <w:t xml:space="preserve"> </w:t>
      </w:r>
      <w:r w:rsidR="002E14F7" w:rsidRPr="00AB78A8">
        <w:rPr>
          <w:sz w:val="72"/>
          <w:szCs w:val="72"/>
        </w:rPr>
        <w:t xml:space="preserve">ORELE </w:t>
      </w:r>
    </w:p>
    <w:p w14:paraId="48051854" w14:textId="77777777" w:rsidR="002E14F7" w:rsidRPr="00AB78A8" w:rsidRDefault="007B6499">
      <w:pPr>
        <w:rPr>
          <w:sz w:val="72"/>
          <w:szCs w:val="72"/>
        </w:rPr>
      </w:pPr>
      <w:r>
        <w:rPr>
          <w:sz w:val="96"/>
          <w:szCs w:val="96"/>
        </w:rPr>
        <w:t xml:space="preserve">        </w:t>
      </w:r>
      <w:r w:rsidR="00B7767C">
        <w:rPr>
          <w:sz w:val="96"/>
          <w:szCs w:val="96"/>
        </w:rPr>
        <w:t>12.30-14.30</w:t>
      </w:r>
      <w:r>
        <w:rPr>
          <w:sz w:val="96"/>
          <w:szCs w:val="96"/>
        </w:rPr>
        <w:t xml:space="preserve">  </w:t>
      </w:r>
    </w:p>
    <w:p w14:paraId="06832A28" w14:textId="77777777" w:rsidR="002E14F7" w:rsidRDefault="0092494F">
      <w:pPr>
        <w:rPr>
          <w:sz w:val="24"/>
          <w:szCs w:val="24"/>
        </w:rPr>
      </w:pPr>
      <w:r w:rsidRPr="0092494F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B0F8B1E" wp14:editId="2E58EDEB">
            <wp:simplePos x="0" y="0"/>
            <wp:positionH relativeFrom="column">
              <wp:posOffset>4034790</wp:posOffset>
            </wp:positionH>
            <wp:positionV relativeFrom="paragraph">
              <wp:posOffset>201930</wp:posOffset>
            </wp:positionV>
            <wp:extent cx="1946910" cy="1287780"/>
            <wp:effectExtent l="19050" t="0" r="0" b="0"/>
            <wp:wrapNone/>
            <wp:docPr id="20" name="Picture 14" descr="images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s (10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4AC190E" wp14:editId="7949E8E7">
            <wp:simplePos x="0" y="0"/>
            <wp:positionH relativeFrom="column">
              <wp:posOffset>1687830</wp:posOffset>
            </wp:positionH>
            <wp:positionV relativeFrom="paragraph">
              <wp:posOffset>140970</wp:posOffset>
            </wp:positionV>
            <wp:extent cx="1946910" cy="1371600"/>
            <wp:effectExtent l="19050" t="0" r="0" b="0"/>
            <wp:wrapNone/>
            <wp:docPr id="19" name="Picture 13" descr="images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 (9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102E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378D650" wp14:editId="6DC28038">
            <wp:simplePos x="0" y="0"/>
            <wp:positionH relativeFrom="column">
              <wp:posOffset>-613410</wp:posOffset>
            </wp:positionH>
            <wp:positionV relativeFrom="paragraph">
              <wp:posOffset>140970</wp:posOffset>
            </wp:positionV>
            <wp:extent cx="1718310" cy="1303020"/>
            <wp:effectExtent l="19050" t="0" r="0" b="0"/>
            <wp:wrapNone/>
            <wp:docPr id="1" name="Picture 12" descr="m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i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679">
        <w:rPr>
          <w:sz w:val="24"/>
          <w:szCs w:val="24"/>
        </w:rPr>
        <w:t>SUNSHINE OPTIC BUCURESTI 0729.146.129</w:t>
      </w:r>
    </w:p>
    <w:p w14:paraId="70F4F9A0" w14:textId="77777777" w:rsidR="0044102E" w:rsidRPr="0044102E" w:rsidRDefault="0092494F" w:rsidP="0044102E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         </w:t>
      </w:r>
    </w:p>
    <w:p w14:paraId="011958B4" w14:textId="77777777" w:rsidR="0054328C" w:rsidRPr="0054328C" w:rsidRDefault="0054328C">
      <w:pPr>
        <w:rPr>
          <w:sz w:val="24"/>
          <w:szCs w:val="24"/>
        </w:rPr>
      </w:pPr>
    </w:p>
    <w:p w14:paraId="446CA252" w14:textId="77777777" w:rsidR="0044102E" w:rsidRDefault="0044102E" w:rsidP="0044102E">
      <w:pPr>
        <w:rPr>
          <w:sz w:val="24"/>
          <w:szCs w:val="24"/>
        </w:rPr>
      </w:pPr>
    </w:p>
    <w:p w14:paraId="169BEEB9" w14:textId="77777777" w:rsidR="0092494F" w:rsidRDefault="0092494F" w:rsidP="0044102E">
      <w:pPr>
        <w:rPr>
          <w:sz w:val="24"/>
          <w:szCs w:val="24"/>
        </w:rPr>
      </w:pPr>
      <w:r>
        <w:rPr>
          <w:sz w:val="24"/>
          <w:szCs w:val="24"/>
        </w:rPr>
        <w:t>SUNSHINE OPTIC BUCURESTI 0729.146.129</w:t>
      </w:r>
    </w:p>
    <w:p w14:paraId="7721E05B" w14:textId="77777777" w:rsidR="002E14F7" w:rsidRPr="002E14F7" w:rsidRDefault="002E14F7">
      <w:pPr>
        <w:rPr>
          <w:sz w:val="36"/>
          <w:szCs w:val="36"/>
        </w:rPr>
      </w:pPr>
    </w:p>
    <w:sectPr w:rsidR="002E14F7" w:rsidRPr="002E14F7" w:rsidSect="00EC56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F7"/>
    <w:rsid w:val="00066B04"/>
    <w:rsid w:val="000A0F02"/>
    <w:rsid w:val="000D070B"/>
    <w:rsid w:val="00121FF8"/>
    <w:rsid w:val="00125795"/>
    <w:rsid w:val="002444E1"/>
    <w:rsid w:val="002843EF"/>
    <w:rsid w:val="00294486"/>
    <w:rsid w:val="002E14F7"/>
    <w:rsid w:val="002F3F5A"/>
    <w:rsid w:val="002F7D15"/>
    <w:rsid w:val="003A6902"/>
    <w:rsid w:val="0044102E"/>
    <w:rsid w:val="00451679"/>
    <w:rsid w:val="004A6573"/>
    <w:rsid w:val="004E7CE1"/>
    <w:rsid w:val="00504B46"/>
    <w:rsid w:val="0054328C"/>
    <w:rsid w:val="005E0AE1"/>
    <w:rsid w:val="006665A4"/>
    <w:rsid w:val="00695677"/>
    <w:rsid w:val="006E1CDB"/>
    <w:rsid w:val="00703725"/>
    <w:rsid w:val="00725FCB"/>
    <w:rsid w:val="007B6499"/>
    <w:rsid w:val="007D510A"/>
    <w:rsid w:val="00884611"/>
    <w:rsid w:val="008B121D"/>
    <w:rsid w:val="009035AE"/>
    <w:rsid w:val="00906B51"/>
    <w:rsid w:val="0092494F"/>
    <w:rsid w:val="00957F8F"/>
    <w:rsid w:val="0098498D"/>
    <w:rsid w:val="009A4432"/>
    <w:rsid w:val="00A57177"/>
    <w:rsid w:val="00A77FDE"/>
    <w:rsid w:val="00A8211D"/>
    <w:rsid w:val="00AA241C"/>
    <w:rsid w:val="00AA3E61"/>
    <w:rsid w:val="00AB78A8"/>
    <w:rsid w:val="00B02885"/>
    <w:rsid w:val="00B37FEA"/>
    <w:rsid w:val="00B7767C"/>
    <w:rsid w:val="00B86F2C"/>
    <w:rsid w:val="00B93966"/>
    <w:rsid w:val="00BC3931"/>
    <w:rsid w:val="00BC6EEB"/>
    <w:rsid w:val="00C179F9"/>
    <w:rsid w:val="00C47B94"/>
    <w:rsid w:val="00C76D4B"/>
    <w:rsid w:val="00CC598C"/>
    <w:rsid w:val="00CF7E9F"/>
    <w:rsid w:val="00D53935"/>
    <w:rsid w:val="00D54382"/>
    <w:rsid w:val="00D61F8F"/>
    <w:rsid w:val="00D778D2"/>
    <w:rsid w:val="00DA05AC"/>
    <w:rsid w:val="00E62D55"/>
    <w:rsid w:val="00EC56D3"/>
    <w:rsid w:val="00F041BB"/>
    <w:rsid w:val="00F85527"/>
    <w:rsid w:val="00FA6C71"/>
    <w:rsid w:val="00FC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2E3E3"/>
  <w15:docId w15:val="{C406839F-5FC8-47E6-A329-ACE800B5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6D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Juridic</cp:lastModifiedBy>
  <cp:revision>2</cp:revision>
  <cp:lastPrinted>2025-05-15T05:08:00Z</cp:lastPrinted>
  <dcterms:created xsi:type="dcterms:W3CDTF">2025-05-20T07:20:00Z</dcterms:created>
  <dcterms:modified xsi:type="dcterms:W3CDTF">2025-05-20T07:20:00Z</dcterms:modified>
</cp:coreProperties>
</file>