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7104" w14:textId="64BECBFF" w:rsidR="00970487" w:rsidRPr="001B1B82" w:rsidRDefault="001B1B82" w:rsidP="00310DBD">
      <w:pPr>
        <w:jc w:val="center"/>
        <w:rPr>
          <w:rFonts w:ascii="Calibri" w:hAnsi="Calibri" w:cs="Calibri"/>
          <w:b/>
          <w:color w:val="4472C4"/>
          <w:sz w:val="24"/>
          <w:szCs w:val="24"/>
        </w:rPr>
      </w:pP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ANUN</w:t>
      </w:r>
      <w:r>
        <w:rPr>
          <w:rFonts w:ascii="Calibri" w:hAnsi="Calibri" w:cs="Calibri"/>
          <w:b/>
          <w:color w:val="4472C4"/>
          <w:sz w:val="24"/>
          <w:szCs w:val="24"/>
        </w:rPr>
        <w:t>Ț</w:t>
      </w:r>
    </w:p>
    <w:p w14:paraId="35DAD0A9" w14:textId="77777777" w:rsidR="001B1B82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privind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înscrierea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candidaților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personal</w:t>
      </w:r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ul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</w:p>
    <w:p w14:paraId="4ADF6611" w14:textId="5F17F9E6"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vederea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prestării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serviciilor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aferente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RPL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2021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teritoriu</w:t>
      </w:r>
      <w:proofErr w:type="spellEnd"/>
    </w:p>
    <w:p w14:paraId="775B7C2E" w14:textId="3C427575" w:rsidR="00970487" w:rsidRPr="00B759E8" w:rsidRDefault="00970487" w:rsidP="00970487">
      <w:pPr>
        <w:spacing w:before="240"/>
        <w:rPr>
          <w:rFonts w:ascii="Calibri" w:hAnsi="Calibri" w:cs="Calibri"/>
          <w:i/>
          <w:sz w:val="20"/>
          <w:szCs w:val="20"/>
        </w:rPr>
      </w:pPr>
      <w:r w:rsidRPr="00B759E8">
        <w:rPr>
          <w:rFonts w:ascii="Calibri" w:hAnsi="Calibri" w:cs="Calibri"/>
          <w:i/>
          <w:sz w:val="20"/>
          <w:szCs w:val="20"/>
        </w:rPr>
        <w:t xml:space="preserve">PRIMĂRIA  COMUNEI </w:t>
      </w:r>
      <w:r w:rsidR="009975A4" w:rsidRPr="00B759E8">
        <w:rPr>
          <w:rFonts w:ascii="Calibri" w:hAnsi="Calibri" w:cs="Calibri"/>
          <w:i/>
          <w:sz w:val="20"/>
          <w:szCs w:val="20"/>
        </w:rPr>
        <w:t>BĂNEASA</w:t>
      </w:r>
    </w:p>
    <w:p w14:paraId="0BB7E108" w14:textId="77777777" w:rsidR="00970487" w:rsidRPr="00B759E8" w:rsidRDefault="00970487" w:rsidP="00970487">
      <w:pPr>
        <w:spacing w:before="120"/>
        <w:rPr>
          <w:rFonts w:ascii="Calibri" w:hAnsi="Calibri" w:cs="Calibri"/>
          <w:sz w:val="20"/>
          <w:szCs w:val="20"/>
        </w:rPr>
      </w:pPr>
      <w:r w:rsidRPr="00B759E8">
        <w:rPr>
          <w:rFonts w:ascii="Calibri" w:hAnsi="Calibri" w:cs="Calibri"/>
          <w:sz w:val="20"/>
          <w:szCs w:val="20"/>
        </w:rPr>
        <w:t>ÎNCHEIE CONTRACT DE PRESTĂRI SERVICII PENTRU:</w:t>
      </w:r>
    </w:p>
    <w:p w14:paraId="2840AE2C" w14:textId="09F003AF" w:rsidR="00970487" w:rsidRPr="00B759E8" w:rsidRDefault="00970487" w:rsidP="0074763B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0"/>
          <w:szCs w:val="20"/>
        </w:rPr>
      </w:pPr>
      <w:r w:rsidRPr="00B759E8">
        <w:rPr>
          <w:rFonts w:ascii="Calibri" w:hAnsi="Calibri" w:cs="Calibri"/>
          <w:sz w:val="20"/>
          <w:szCs w:val="20"/>
        </w:rPr>
        <w:t>Un număr de</w:t>
      </w:r>
      <w:r w:rsidR="009975A4" w:rsidRPr="00B759E8">
        <w:rPr>
          <w:rFonts w:ascii="Calibri" w:hAnsi="Calibri" w:cs="Calibri"/>
          <w:sz w:val="20"/>
          <w:szCs w:val="20"/>
        </w:rPr>
        <w:t xml:space="preserve"> 3</w:t>
      </w:r>
      <w:r w:rsidRPr="00B759E8">
        <w:rPr>
          <w:rFonts w:ascii="Calibri" w:hAnsi="Calibri" w:cs="Calibri"/>
          <w:sz w:val="20"/>
          <w:szCs w:val="20"/>
        </w:rPr>
        <w:t xml:space="preserve"> </w:t>
      </w:r>
      <w:r w:rsidRPr="00B759E8">
        <w:rPr>
          <w:rFonts w:ascii="Calibri" w:hAnsi="Calibri" w:cs="Calibri"/>
          <w:b/>
          <w:sz w:val="20"/>
          <w:szCs w:val="20"/>
        </w:rPr>
        <w:t xml:space="preserve">recenzori pentru </w:t>
      </w:r>
      <w:proofErr w:type="spellStart"/>
      <w:r w:rsidRPr="00B759E8">
        <w:rPr>
          <w:rFonts w:ascii="Calibri" w:hAnsi="Calibri" w:cs="Calibri"/>
          <w:b/>
          <w:sz w:val="20"/>
          <w:szCs w:val="20"/>
        </w:rPr>
        <w:t>autorecenzarea</w:t>
      </w:r>
      <w:proofErr w:type="spellEnd"/>
      <w:r w:rsidRPr="00B759E8">
        <w:rPr>
          <w:rFonts w:ascii="Calibri" w:hAnsi="Calibri" w:cs="Calibri"/>
          <w:b/>
          <w:sz w:val="20"/>
          <w:szCs w:val="20"/>
        </w:rPr>
        <w:t xml:space="preserve"> asistată (ARA)</w:t>
      </w:r>
      <w:r w:rsidRPr="00B759E8">
        <w:rPr>
          <w:rFonts w:ascii="Calibri" w:hAnsi="Calibri" w:cs="Calibri"/>
          <w:sz w:val="20"/>
          <w:szCs w:val="20"/>
        </w:rPr>
        <w:t xml:space="preserve"> din   comuna </w:t>
      </w:r>
      <w:r w:rsidR="009975A4" w:rsidRPr="00B759E8">
        <w:rPr>
          <w:rFonts w:ascii="Calibri" w:hAnsi="Calibri" w:cs="Calibri"/>
          <w:sz w:val="20"/>
          <w:szCs w:val="20"/>
        </w:rPr>
        <w:t>Băneasa</w:t>
      </w:r>
    </w:p>
    <w:p w14:paraId="38CF35E0" w14:textId="77777777" w:rsidR="0070498C" w:rsidRPr="00B759E8" w:rsidRDefault="00970487" w:rsidP="00886AF7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0"/>
          <w:szCs w:val="20"/>
        </w:rPr>
      </w:pPr>
      <w:r w:rsidRPr="00B759E8">
        <w:rPr>
          <w:rFonts w:ascii="Calibri" w:hAnsi="Calibri" w:cs="Calibri"/>
          <w:sz w:val="20"/>
          <w:szCs w:val="20"/>
        </w:rPr>
        <w:t>Un număr de</w:t>
      </w:r>
      <w:r w:rsidR="009975A4" w:rsidRPr="00B759E8">
        <w:rPr>
          <w:rFonts w:ascii="Calibri" w:hAnsi="Calibri" w:cs="Calibri"/>
          <w:sz w:val="20"/>
          <w:szCs w:val="20"/>
        </w:rPr>
        <w:t xml:space="preserve"> 4</w:t>
      </w:r>
      <w:r w:rsidR="001B1B82" w:rsidRPr="00B759E8">
        <w:rPr>
          <w:rFonts w:ascii="Calibri" w:hAnsi="Calibri" w:cs="Calibri"/>
          <w:sz w:val="20"/>
          <w:szCs w:val="20"/>
        </w:rPr>
        <w:t xml:space="preserve"> </w:t>
      </w:r>
      <w:r w:rsidRPr="00B759E8">
        <w:rPr>
          <w:rFonts w:ascii="Calibri" w:hAnsi="Calibri" w:cs="Calibri"/>
          <w:b/>
          <w:sz w:val="20"/>
          <w:szCs w:val="20"/>
        </w:rPr>
        <w:t>recenzori</w:t>
      </w:r>
      <w:r w:rsidRPr="00B759E8">
        <w:rPr>
          <w:rFonts w:ascii="Calibri" w:hAnsi="Calibri" w:cs="Calibri"/>
          <w:sz w:val="20"/>
          <w:szCs w:val="20"/>
        </w:rPr>
        <w:t xml:space="preserve"> pentru colectarea datelor Recensământului populației și locuințelor din   comuna</w:t>
      </w:r>
      <w:r w:rsidR="009975A4" w:rsidRPr="00B759E8">
        <w:rPr>
          <w:rFonts w:ascii="Calibri" w:hAnsi="Calibri" w:cs="Calibri"/>
          <w:sz w:val="20"/>
          <w:szCs w:val="20"/>
        </w:rPr>
        <w:t xml:space="preserve"> B</w:t>
      </w:r>
      <w:r w:rsidR="009975A4" w:rsidRPr="00B759E8">
        <w:rPr>
          <w:rFonts w:ascii="Calibri" w:hAnsi="Calibri" w:cs="Calibri"/>
          <w:b/>
          <w:bCs/>
          <w:sz w:val="20"/>
          <w:szCs w:val="20"/>
        </w:rPr>
        <w:t>ăneasa</w:t>
      </w:r>
    </w:p>
    <w:p w14:paraId="068F44D9" w14:textId="3D95D9BE" w:rsidR="00970487" w:rsidRPr="00B759E8" w:rsidRDefault="00970487" w:rsidP="00886AF7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0"/>
          <w:szCs w:val="20"/>
        </w:rPr>
      </w:pPr>
      <w:r w:rsidRPr="00B759E8">
        <w:rPr>
          <w:rFonts w:ascii="Calibri" w:hAnsi="Calibri" w:cs="Calibri"/>
          <w:color w:val="4472C4"/>
          <w:sz w:val="20"/>
          <w:szCs w:val="20"/>
          <w:lang w:val="en-US"/>
        </w:rPr>
        <w:t xml:space="preserve">MODALITATEA DE </w:t>
      </w:r>
      <w:r w:rsidR="0074763B" w:rsidRPr="00B759E8">
        <w:rPr>
          <w:rFonts w:ascii="Calibri" w:hAnsi="Calibri" w:cs="Calibri"/>
          <w:color w:val="4472C4"/>
          <w:sz w:val="20"/>
          <w:szCs w:val="20"/>
          <w:lang w:val="en-US"/>
        </w:rPr>
        <w:t>CONTRACTA</w:t>
      </w:r>
      <w:r w:rsidRPr="00B759E8">
        <w:rPr>
          <w:rFonts w:ascii="Calibri" w:hAnsi="Calibri" w:cs="Calibri"/>
          <w:color w:val="4472C4"/>
          <w:sz w:val="20"/>
          <w:szCs w:val="20"/>
          <w:lang w:val="en-US"/>
        </w:rPr>
        <w:t>RE</w:t>
      </w:r>
      <w:r w:rsidRPr="00B759E8">
        <w:rPr>
          <w:rFonts w:ascii="Calibri" w:hAnsi="Calibri" w:cs="Calibri"/>
          <w:color w:val="4472C4"/>
          <w:sz w:val="20"/>
          <w:szCs w:val="20"/>
        </w:rPr>
        <w:t>:</w:t>
      </w:r>
      <w:r w:rsidRPr="00B759E8">
        <w:rPr>
          <w:rFonts w:ascii="Calibri" w:hAnsi="Calibri" w:cs="Calibri"/>
          <w:color w:val="4472C4"/>
          <w:sz w:val="20"/>
          <w:szCs w:val="20"/>
          <w:lang w:val="en-US"/>
        </w:rPr>
        <w:t xml:space="preserve">  </w:t>
      </w:r>
      <w:r w:rsidRPr="00B759E8">
        <w:rPr>
          <w:rFonts w:ascii="Calibri" w:hAnsi="Calibri" w:cs="Calibri"/>
          <w:sz w:val="20"/>
          <w:szCs w:val="20"/>
          <w:lang w:val="en-US"/>
        </w:rPr>
        <w:t xml:space="preserve">Contract de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servicii</w:t>
      </w:r>
      <w:proofErr w:type="spellEnd"/>
    </w:p>
    <w:p w14:paraId="4150DCB9" w14:textId="77777777" w:rsidR="00970487" w:rsidRPr="00B759E8" w:rsidRDefault="00970487" w:rsidP="00970487">
      <w:pPr>
        <w:spacing w:before="120"/>
        <w:jc w:val="both"/>
        <w:rPr>
          <w:rFonts w:ascii="Calibri" w:hAnsi="Calibri" w:cs="Calibri"/>
          <w:color w:val="4472C4"/>
          <w:sz w:val="20"/>
          <w:szCs w:val="20"/>
        </w:rPr>
      </w:pPr>
      <w:r w:rsidRPr="00B759E8">
        <w:rPr>
          <w:rFonts w:ascii="Calibri" w:hAnsi="Calibri" w:cs="Calibri"/>
          <w:color w:val="4472C4"/>
          <w:sz w:val="20"/>
          <w:szCs w:val="20"/>
          <w:lang w:val="en-US"/>
        </w:rPr>
        <w:t>PERIOADA DE CONTRACTARE A SERVICIILOR</w:t>
      </w:r>
      <w:r w:rsidRPr="00B759E8">
        <w:rPr>
          <w:rFonts w:ascii="Calibri" w:hAnsi="Calibri" w:cs="Calibri"/>
          <w:color w:val="4472C4"/>
          <w:sz w:val="20"/>
          <w:szCs w:val="20"/>
        </w:rPr>
        <w:t xml:space="preserve">: </w:t>
      </w:r>
    </w:p>
    <w:p w14:paraId="56307F45" w14:textId="3C94D78E" w:rsidR="00970487" w:rsidRPr="00B759E8" w:rsidRDefault="00970487" w:rsidP="0074763B">
      <w:pPr>
        <w:widowControl/>
        <w:numPr>
          <w:ilvl w:val="0"/>
          <w:numId w:val="11"/>
        </w:numPr>
        <w:autoSpaceDE/>
        <w:autoSpaceDN/>
        <w:ind w:left="426" w:hanging="284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Participarea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la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instruirea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organizată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de UJIR la o data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comunicată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ulterior</w:t>
      </w:r>
      <w:r w:rsidR="00441E5B" w:rsidRPr="00B759E8">
        <w:rPr>
          <w:rFonts w:ascii="Calibri" w:hAnsi="Calibri" w:cs="Calibri"/>
          <w:sz w:val="20"/>
          <w:szCs w:val="20"/>
          <w:lang w:val="en-US"/>
        </w:rPr>
        <w:t>;</w:t>
      </w:r>
    </w:p>
    <w:p w14:paraId="1D8F60A5" w14:textId="77777777" w:rsidR="00970487" w:rsidRPr="00B759E8" w:rsidRDefault="00970487" w:rsidP="0074763B">
      <w:pPr>
        <w:widowControl/>
        <w:numPr>
          <w:ilvl w:val="0"/>
          <w:numId w:val="11"/>
        </w:numPr>
        <w:autoSpaceDE/>
        <w:autoSpaceDN/>
        <w:ind w:left="426" w:hanging="284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Colectarea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datelor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în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teren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: </w:t>
      </w:r>
    </w:p>
    <w:p w14:paraId="207B66F8" w14:textId="351E4664" w:rsidR="00970487" w:rsidRPr="00B759E8" w:rsidRDefault="00970487" w:rsidP="0074763B">
      <w:pPr>
        <w:widowControl/>
        <w:numPr>
          <w:ilvl w:val="2"/>
          <w:numId w:val="11"/>
        </w:numPr>
        <w:autoSpaceDE/>
        <w:autoSpaceDN/>
        <w:ind w:left="1560" w:hanging="284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autorecenzarea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asistată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(ARA): </w:t>
      </w:r>
      <w:r w:rsidRPr="00B759E8">
        <w:rPr>
          <w:rFonts w:ascii="Calibri" w:hAnsi="Calibri" w:cs="Calibri"/>
          <w:b/>
          <w:color w:val="548DD4" w:themeColor="text2" w:themeTint="99"/>
          <w:sz w:val="20"/>
          <w:szCs w:val="20"/>
          <w:lang w:val="en-US"/>
        </w:rPr>
        <w:t>14.03-15.05.2022</w:t>
      </w:r>
    </w:p>
    <w:p w14:paraId="392A0772" w14:textId="657F4211" w:rsidR="00970487" w:rsidRPr="00B759E8" w:rsidRDefault="00970487" w:rsidP="0074763B">
      <w:pPr>
        <w:widowControl/>
        <w:numPr>
          <w:ilvl w:val="2"/>
          <w:numId w:val="11"/>
        </w:numPr>
        <w:autoSpaceDE/>
        <w:autoSpaceDN/>
        <w:ind w:left="1560" w:hanging="284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recenzarea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prin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efectuare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interviu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de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către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recenzor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în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teren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: </w:t>
      </w:r>
      <w:r w:rsidRPr="00B759E8">
        <w:rPr>
          <w:rFonts w:ascii="Calibri" w:hAnsi="Calibri" w:cs="Calibri"/>
          <w:b/>
          <w:color w:val="548DD4" w:themeColor="text2" w:themeTint="99"/>
          <w:sz w:val="20"/>
          <w:szCs w:val="20"/>
          <w:lang w:val="en-US"/>
        </w:rPr>
        <w:t>16.05-17.0</w:t>
      </w:r>
      <w:r w:rsidR="00441E5B" w:rsidRPr="00B759E8">
        <w:rPr>
          <w:rFonts w:ascii="Calibri" w:hAnsi="Calibri" w:cs="Calibri"/>
          <w:b/>
          <w:color w:val="548DD4" w:themeColor="text2" w:themeTint="99"/>
          <w:sz w:val="20"/>
          <w:szCs w:val="20"/>
          <w:lang w:val="en-US"/>
        </w:rPr>
        <w:t>7</w:t>
      </w:r>
      <w:r w:rsidRPr="00B759E8">
        <w:rPr>
          <w:rFonts w:ascii="Calibri" w:hAnsi="Calibri" w:cs="Calibri"/>
          <w:b/>
          <w:color w:val="548DD4" w:themeColor="text2" w:themeTint="99"/>
          <w:sz w:val="20"/>
          <w:szCs w:val="20"/>
          <w:lang w:val="en-US"/>
        </w:rPr>
        <w:t>.2022</w:t>
      </w:r>
    </w:p>
    <w:p w14:paraId="1C6C619B" w14:textId="77777777" w:rsidR="00970487" w:rsidRPr="00B759E8" w:rsidRDefault="00970487" w:rsidP="00970487">
      <w:pPr>
        <w:spacing w:before="120"/>
        <w:jc w:val="both"/>
        <w:rPr>
          <w:rFonts w:ascii="Calibri" w:hAnsi="Calibri" w:cs="Calibri"/>
          <w:color w:val="4472C4"/>
          <w:sz w:val="20"/>
          <w:szCs w:val="20"/>
          <w:lang w:val="en-US"/>
        </w:rPr>
      </w:pPr>
      <w:r w:rsidRPr="00B759E8">
        <w:rPr>
          <w:rFonts w:ascii="Calibri" w:hAnsi="Calibri" w:cs="Calibri"/>
          <w:color w:val="4472C4"/>
          <w:sz w:val="20"/>
          <w:szCs w:val="20"/>
          <w:lang w:val="en-US"/>
        </w:rPr>
        <w:t>LOCUL DE DESFĂȘURARE A ACTIVITĂȚII</w:t>
      </w:r>
    </w:p>
    <w:p w14:paraId="04E92BD6" w14:textId="0E697FD8" w:rsidR="00970487" w:rsidRPr="00B759E8" w:rsidRDefault="00970487" w:rsidP="0074763B">
      <w:pPr>
        <w:widowControl/>
        <w:numPr>
          <w:ilvl w:val="0"/>
          <w:numId w:val="12"/>
        </w:numPr>
        <w:autoSpaceDE/>
        <w:autoSpaceDN/>
        <w:ind w:left="426" w:hanging="284"/>
        <w:jc w:val="both"/>
        <w:rPr>
          <w:rFonts w:ascii="Calibri" w:hAnsi="Calibri" w:cs="Calibri"/>
          <w:sz w:val="20"/>
          <w:szCs w:val="20"/>
        </w:rPr>
      </w:pPr>
      <w:r w:rsidRPr="00B759E8">
        <w:rPr>
          <w:rFonts w:ascii="Calibri" w:hAnsi="Calibri" w:cs="Calibri"/>
          <w:sz w:val="20"/>
          <w:szCs w:val="20"/>
        </w:rPr>
        <w:t xml:space="preserve">Pe teren, în limitele administrative ale </w:t>
      </w:r>
      <w:r w:rsidR="001B1B82" w:rsidRPr="00B759E8">
        <w:rPr>
          <w:rFonts w:ascii="Calibri" w:hAnsi="Calibri" w:cs="Calibri"/>
          <w:sz w:val="20"/>
          <w:szCs w:val="20"/>
        </w:rPr>
        <w:t xml:space="preserve">UAT </w:t>
      </w:r>
      <w:r w:rsidR="009975A4" w:rsidRPr="00B759E8">
        <w:rPr>
          <w:rFonts w:ascii="Calibri" w:hAnsi="Calibri" w:cs="Calibri"/>
          <w:b/>
          <w:bCs/>
          <w:sz w:val="20"/>
          <w:szCs w:val="20"/>
        </w:rPr>
        <w:t>Băneasa</w:t>
      </w:r>
      <w:r w:rsidRPr="00B759E8">
        <w:rPr>
          <w:rFonts w:ascii="Calibri" w:hAnsi="Calibri" w:cs="Calibri"/>
          <w:sz w:val="20"/>
          <w:szCs w:val="20"/>
        </w:rPr>
        <w:t xml:space="preserve"> </w:t>
      </w:r>
      <w:r w:rsidR="001B1B82" w:rsidRPr="00B759E8">
        <w:rPr>
          <w:rFonts w:ascii="Calibri" w:hAnsi="Calibri" w:cs="Calibri"/>
          <w:sz w:val="20"/>
          <w:szCs w:val="20"/>
        </w:rPr>
        <w:t xml:space="preserve">  </w:t>
      </w:r>
      <w:r w:rsidRPr="00B759E8">
        <w:rPr>
          <w:rFonts w:ascii="Calibri" w:hAnsi="Calibri" w:cs="Calibri"/>
          <w:sz w:val="20"/>
          <w:szCs w:val="20"/>
        </w:rPr>
        <w:t xml:space="preserve"> </w:t>
      </w:r>
    </w:p>
    <w:p w14:paraId="004370E3" w14:textId="4F45B249" w:rsidR="00970487" w:rsidRPr="00B759E8" w:rsidRDefault="00970487" w:rsidP="0074763B">
      <w:pPr>
        <w:widowControl/>
        <w:numPr>
          <w:ilvl w:val="0"/>
          <w:numId w:val="12"/>
        </w:numPr>
        <w:autoSpaceDE/>
        <w:autoSpaceDN/>
        <w:ind w:left="426" w:hanging="284"/>
        <w:jc w:val="both"/>
        <w:rPr>
          <w:rFonts w:ascii="Calibri" w:hAnsi="Calibri" w:cs="Calibri"/>
          <w:sz w:val="20"/>
          <w:szCs w:val="20"/>
        </w:rPr>
      </w:pPr>
      <w:r w:rsidRPr="00B759E8">
        <w:rPr>
          <w:rFonts w:ascii="Calibri" w:hAnsi="Calibri" w:cs="Calibri"/>
          <w:sz w:val="20"/>
          <w:szCs w:val="20"/>
        </w:rPr>
        <w:t>In spațiul amenajat de către UAT</w:t>
      </w:r>
      <w:r w:rsidR="009975A4" w:rsidRPr="00B759E8">
        <w:rPr>
          <w:rFonts w:ascii="Calibri" w:hAnsi="Calibri" w:cs="Calibri"/>
          <w:sz w:val="20"/>
          <w:szCs w:val="20"/>
        </w:rPr>
        <w:t xml:space="preserve"> Băneasa</w:t>
      </w:r>
      <w:r w:rsidR="001B1B82" w:rsidRPr="00B759E8">
        <w:rPr>
          <w:rFonts w:ascii="Calibri" w:hAnsi="Calibri" w:cs="Calibri"/>
          <w:sz w:val="20"/>
          <w:szCs w:val="20"/>
        </w:rPr>
        <w:t xml:space="preserve">   </w:t>
      </w:r>
      <w:r w:rsidRPr="00B759E8">
        <w:rPr>
          <w:rFonts w:ascii="Calibri" w:hAnsi="Calibri" w:cs="Calibri"/>
          <w:sz w:val="20"/>
          <w:szCs w:val="20"/>
        </w:rPr>
        <w:t xml:space="preserve"> în vederea </w:t>
      </w:r>
      <w:proofErr w:type="spellStart"/>
      <w:r w:rsidRPr="00B759E8">
        <w:rPr>
          <w:rFonts w:ascii="Calibri" w:hAnsi="Calibri" w:cs="Calibri"/>
          <w:sz w:val="20"/>
          <w:szCs w:val="20"/>
        </w:rPr>
        <w:t>autorecenzării</w:t>
      </w:r>
      <w:proofErr w:type="spellEnd"/>
      <w:r w:rsidRPr="00B759E8">
        <w:rPr>
          <w:rFonts w:ascii="Calibri" w:hAnsi="Calibri" w:cs="Calibri"/>
          <w:sz w:val="20"/>
          <w:szCs w:val="20"/>
        </w:rPr>
        <w:t xml:space="preserve"> (pe</w:t>
      </w:r>
      <w:r w:rsidR="001B1B82" w:rsidRPr="00B759E8">
        <w:rPr>
          <w:rFonts w:ascii="Calibri" w:hAnsi="Calibri" w:cs="Calibri"/>
          <w:sz w:val="20"/>
          <w:szCs w:val="20"/>
        </w:rPr>
        <w:t>ntru recenzorii ARA)</w:t>
      </w:r>
    </w:p>
    <w:p w14:paraId="364E5429" w14:textId="77777777" w:rsidR="00970487" w:rsidRPr="00B759E8" w:rsidRDefault="00970487" w:rsidP="00970487">
      <w:pPr>
        <w:spacing w:before="120"/>
        <w:jc w:val="both"/>
        <w:rPr>
          <w:rFonts w:ascii="Calibri" w:hAnsi="Calibri" w:cs="Calibri"/>
          <w:color w:val="4472C4"/>
          <w:sz w:val="20"/>
          <w:szCs w:val="20"/>
        </w:rPr>
      </w:pPr>
      <w:r w:rsidRPr="00B759E8">
        <w:rPr>
          <w:rFonts w:ascii="Calibri" w:hAnsi="Calibri" w:cs="Calibri"/>
          <w:color w:val="4472C4"/>
          <w:sz w:val="20"/>
          <w:szCs w:val="20"/>
        </w:rPr>
        <w:t xml:space="preserve">CONDIȚII privind </w:t>
      </w:r>
      <w:r w:rsidRPr="00B759E8">
        <w:rPr>
          <w:rFonts w:ascii="Calibri" w:hAnsi="Calibri" w:cs="Calibri"/>
          <w:color w:val="4472C4"/>
          <w:sz w:val="20"/>
          <w:szCs w:val="20"/>
          <w:lang w:val="en-US"/>
        </w:rPr>
        <w:t>CONTRACTAREA SERVICIILOR</w:t>
      </w:r>
      <w:r w:rsidRPr="00B759E8">
        <w:rPr>
          <w:rFonts w:ascii="Calibri" w:hAnsi="Calibri" w:cs="Calibri"/>
          <w:color w:val="4472C4"/>
          <w:sz w:val="20"/>
          <w:szCs w:val="20"/>
        </w:rPr>
        <w:t xml:space="preserve">: </w:t>
      </w:r>
    </w:p>
    <w:p w14:paraId="75FF7C5D" w14:textId="77777777" w:rsidR="00970487" w:rsidRPr="00B759E8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Vârsta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minimă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de 18 ani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împliniți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la data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selecției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– </w:t>
      </w:r>
      <w:proofErr w:type="spellStart"/>
      <w:r w:rsidRPr="00B759E8">
        <w:rPr>
          <w:rFonts w:ascii="Calibri" w:hAnsi="Calibri" w:cs="Calibri"/>
          <w:i/>
          <w:color w:val="2F5496"/>
          <w:sz w:val="20"/>
          <w:szCs w:val="20"/>
          <w:lang w:val="en-US"/>
        </w:rPr>
        <w:t>condiție</w:t>
      </w:r>
      <w:proofErr w:type="spellEnd"/>
      <w:r w:rsidRPr="00B759E8">
        <w:rPr>
          <w:rFonts w:ascii="Calibri" w:hAnsi="Calibri" w:cs="Calibri"/>
          <w:i/>
          <w:color w:val="2F5496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i/>
          <w:color w:val="2F5496"/>
          <w:sz w:val="20"/>
          <w:szCs w:val="20"/>
          <w:lang w:val="en-US"/>
        </w:rPr>
        <w:t>eliminatorie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>;</w:t>
      </w:r>
    </w:p>
    <w:p w14:paraId="6552F158" w14:textId="77777777" w:rsidR="00970487" w:rsidRPr="00B759E8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0"/>
          <w:szCs w:val="20"/>
        </w:rPr>
      </w:pPr>
      <w:r w:rsidRPr="00B759E8">
        <w:rPr>
          <w:rFonts w:ascii="Calibri" w:hAnsi="Calibri" w:cs="Calibri"/>
          <w:sz w:val="20"/>
          <w:szCs w:val="20"/>
        </w:rPr>
        <w:t xml:space="preserve">Minim studii medii absolvite (diplomă absolvent liceu) - </w:t>
      </w:r>
      <w:proofErr w:type="spellStart"/>
      <w:r w:rsidRPr="00B759E8">
        <w:rPr>
          <w:rFonts w:ascii="Calibri" w:hAnsi="Calibri" w:cs="Calibri"/>
          <w:i/>
          <w:color w:val="2F5496"/>
          <w:sz w:val="20"/>
          <w:szCs w:val="20"/>
          <w:lang w:val="en-US"/>
        </w:rPr>
        <w:t>condiție</w:t>
      </w:r>
      <w:proofErr w:type="spellEnd"/>
      <w:r w:rsidRPr="00B759E8">
        <w:rPr>
          <w:rFonts w:ascii="Calibri" w:hAnsi="Calibri" w:cs="Calibri"/>
          <w:i/>
          <w:color w:val="2F5496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i/>
          <w:color w:val="2F5496"/>
          <w:sz w:val="20"/>
          <w:szCs w:val="20"/>
          <w:lang w:val="en-US"/>
        </w:rPr>
        <w:t>eliminatorie</w:t>
      </w:r>
      <w:proofErr w:type="spellEnd"/>
      <w:r w:rsidRPr="00B759E8">
        <w:rPr>
          <w:rFonts w:ascii="Calibri" w:hAnsi="Calibri" w:cs="Calibri"/>
          <w:sz w:val="20"/>
          <w:szCs w:val="20"/>
        </w:rPr>
        <w:t>;</w:t>
      </w:r>
    </w:p>
    <w:p w14:paraId="3A01BD06" w14:textId="77777777" w:rsidR="00970487" w:rsidRPr="00B759E8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B759E8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Să</w:t>
      </w:r>
      <w:proofErr w:type="spellEnd"/>
      <w:r w:rsidRPr="00B759E8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 nu </w:t>
      </w:r>
      <w:proofErr w:type="spellStart"/>
      <w:r w:rsidRPr="00B759E8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aibă</w:t>
      </w:r>
      <w:proofErr w:type="spellEnd"/>
      <w:r w:rsidRPr="00B759E8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cazier</w:t>
      </w:r>
      <w:proofErr w:type="spellEnd"/>
      <w:r w:rsidRPr="00B759E8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judiciar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- </w:t>
      </w:r>
      <w:proofErr w:type="spellStart"/>
      <w:r w:rsidRPr="00B759E8">
        <w:rPr>
          <w:rFonts w:ascii="Calibri" w:hAnsi="Calibri" w:cs="Calibri"/>
          <w:i/>
          <w:color w:val="2F5496"/>
          <w:sz w:val="20"/>
          <w:szCs w:val="20"/>
          <w:lang w:val="en-US"/>
        </w:rPr>
        <w:t>condiție</w:t>
      </w:r>
      <w:proofErr w:type="spellEnd"/>
      <w:r w:rsidRPr="00B759E8">
        <w:rPr>
          <w:rFonts w:ascii="Calibri" w:hAnsi="Calibri" w:cs="Calibri"/>
          <w:i/>
          <w:color w:val="2F5496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i/>
          <w:color w:val="2F5496"/>
          <w:sz w:val="20"/>
          <w:szCs w:val="20"/>
          <w:lang w:val="en-US"/>
        </w:rPr>
        <w:t>eliminatorie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>;</w:t>
      </w:r>
    </w:p>
    <w:p w14:paraId="6FBD52EA" w14:textId="77777777" w:rsidR="00970487" w:rsidRPr="00B759E8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0"/>
          <w:szCs w:val="20"/>
        </w:rPr>
      </w:pPr>
      <w:r w:rsidRPr="00B759E8">
        <w:rPr>
          <w:rFonts w:ascii="Calibri" w:hAnsi="Calibri" w:cs="Calibri"/>
          <w:sz w:val="20"/>
          <w:szCs w:val="20"/>
        </w:rPr>
        <w:t>Să dețină cunoștințe de utilizare a unei tablete;</w:t>
      </w:r>
    </w:p>
    <w:p w14:paraId="4D22BCA4" w14:textId="77777777" w:rsidR="00970487" w:rsidRPr="00B759E8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Abilitatea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de a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comunica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într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-o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manieră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civilizată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;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capacitatea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de a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stabili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contacte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inter-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personale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, de a fi cordial,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plăcut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metodic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şi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riguros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>;</w:t>
      </w:r>
    </w:p>
    <w:p w14:paraId="48ABAD21" w14:textId="77777777" w:rsidR="00970487" w:rsidRPr="00B759E8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Să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dispună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de un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telefon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mobil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pe care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să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-l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utilizeze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pentru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comunicare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>;</w:t>
      </w:r>
    </w:p>
    <w:p w14:paraId="7D1DA4C0" w14:textId="77777777" w:rsidR="00970487" w:rsidRPr="00B759E8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Rezistenţă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la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stres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şi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lucru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sub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presiune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>;</w:t>
      </w:r>
    </w:p>
    <w:p w14:paraId="75464AD0" w14:textId="77777777" w:rsidR="00970487" w:rsidRPr="00B759E8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În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zonele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>/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comunitățile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cu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populaţie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de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altă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etnie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decât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cea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română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cunoaşterea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şi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limbii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acelei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etnii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şi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a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specificului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etniei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respective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reprezintă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un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avantaj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în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desfăşurarea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muncii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sale pe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teren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>;</w:t>
      </w:r>
    </w:p>
    <w:p w14:paraId="24B11183" w14:textId="033EB1BE" w:rsidR="00970487" w:rsidRPr="00B759E8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Expertiza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în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domeniul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statisticii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, al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administrației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publice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experiența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de operator statistic </w:t>
      </w:r>
      <w:proofErr w:type="spellStart"/>
      <w:r w:rsidR="00441E5B" w:rsidRPr="00B759E8">
        <w:rPr>
          <w:rFonts w:ascii="Calibri" w:hAnsi="Calibri" w:cs="Calibri"/>
          <w:sz w:val="20"/>
          <w:szCs w:val="20"/>
          <w:lang w:val="en-US"/>
        </w:rPr>
        <w:t>sau</w:t>
      </w:r>
      <w:proofErr w:type="spellEnd"/>
      <w:r w:rsidR="00441E5B" w:rsidRPr="00B759E8">
        <w:rPr>
          <w:rFonts w:ascii="Calibri" w:hAnsi="Calibri" w:cs="Calibri"/>
          <w:sz w:val="20"/>
          <w:szCs w:val="20"/>
          <w:lang w:val="en-US"/>
        </w:rPr>
        <w:t xml:space="preserve"> ca personal RGA (</w:t>
      </w:r>
      <w:proofErr w:type="spellStart"/>
      <w:r w:rsidR="00441E5B" w:rsidRPr="00B759E8">
        <w:rPr>
          <w:rFonts w:ascii="Calibri" w:hAnsi="Calibri" w:cs="Calibri"/>
          <w:sz w:val="20"/>
          <w:szCs w:val="20"/>
          <w:lang w:val="en-US"/>
        </w:rPr>
        <w:t>recensământul</w:t>
      </w:r>
      <w:proofErr w:type="spellEnd"/>
      <w:r w:rsidR="00441E5B" w:rsidRPr="00B759E8">
        <w:rPr>
          <w:rFonts w:ascii="Calibri" w:hAnsi="Calibri" w:cs="Calibri"/>
          <w:sz w:val="20"/>
          <w:szCs w:val="20"/>
          <w:lang w:val="en-US"/>
        </w:rPr>
        <w:t xml:space="preserve"> general </w:t>
      </w:r>
      <w:proofErr w:type="spellStart"/>
      <w:r w:rsidR="00441E5B" w:rsidRPr="00B759E8">
        <w:rPr>
          <w:rFonts w:ascii="Calibri" w:hAnsi="Calibri" w:cs="Calibri"/>
          <w:sz w:val="20"/>
          <w:szCs w:val="20"/>
          <w:lang w:val="en-US"/>
        </w:rPr>
        <w:t>agricol</w:t>
      </w:r>
      <w:proofErr w:type="spellEnd"/>
      <w:r w:rsidR="00441E5B" w:rsidRPr="00B759E8">
        <w:rPr>
          <w:rFonts w:ascii="Calibri" w:hAnsi="Calibri" w:cs="Calibri"/>
          <w:sz w:val="20"/>
          <w:szCs w:val="20"/>
          <w:lang w:val="en-US"/>
        </w:rPr>
        <w:t xml:space="preserve">),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reprezintă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un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avantaj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>.</w:t>
      </w:r>
    </w:p>
    <w:p w14:paraId="6C3C2500" w14:textId="115478B9" w:rsidR="009975A4" w:rsidRPr="00B759E8" w:rsidRDefault="00970487" w:rsidP="00310DBD">
      <w:pPr>
        <w:spacing w:before="120"/>
        <w:jc w:val="both"/>
        <w:rPr>
          <w:rFonts w:ascii="Calibri" w:hAnsi="Calibri" w:cs="Calibri"/>
          <w:sz w:val="20"/>
          <w:szCs w:val="20"/>
          <w:lang w:val="en-US"/>
        </w:rPr>
      </w:pPr>
      <w:r w:rsidRPr="00B759E8">
        <w:rPr>
          <w:rFonts w:ascii="Calibri" w:hAnsi="Calibri" w:cs="Calibri"/>
          <w:color w:val="4472C4"/>
          <w:sz w:val="20"/>
          <w:szCs w:val="20"/>
          <w:lang w:val="en-US"/>
        </w:rPr>
        <w:t xml:space="preserve">ATRIBUȚIILE PERSONALULUI DE RECENSĂMÂNT: </w:t>
      </w:r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conform</w:t>
      </w:r>
      <w:r w:rsidRPr="00B759E8">
        <w:rPr>
          <w:rFonts w:ascii="Calibri" w:hAnsi="Calibri" w:cs="Calibri"/>
          <w:spacing w:val="-4"/>
          <w:sz w:val="20"/>
          <w:szCs w:val="20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Modelului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de contract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cadru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de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servicii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pentru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RPL2021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prevăzut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în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Anexa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nr. 2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a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HG nr. 145/2022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privind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modificarea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și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completarea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HG nr.1071/2020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pentru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stabilirea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bugetului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și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a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categoriilor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de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cheltuieli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necesare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efectuării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recensământului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populației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și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locuințelor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din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România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în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>anul</w:t>
      </w:r>
      <w:proofErr w:type="spellEnd"/>
      <w:r w:rsidRPr="00B759E8">
        <w:rPr>
          <w:rFonts w:ascii="Calibri" w:hAnsi="Calibri" w:cs="Calibri"/>
          <w:spacing w:val="-4"/>
          <w:sz w:val="20"/>
          <w:szCs w:val="20"/>
          <w:lang w:val="en-US"/>
        </w:rPr>
        <w:t xml:space="preserve"> 2021.</w:t>
      </w:r>
    </w:p>
    <w:p w14:paraId="7F019E2A" w14:textId="3B349B72" w:rsidR="00970487" w:rsidRPr="00B759E8" w:rsidRDefault="00970487" w:rsidP="00441E5B">
      <w:pPr>
        <w:spacing w:before="60"/>
        <w:jc w:val="both"/>
        <w:rPr>
          <w:rFonts w:ascii="Calibri" w:hAnsi="Calibri" w:cs="Calibri"/>
          <w:color w:val="4472C4"/>
          <w:sz w:val="20"/>
          <w:szCs w:val="20"/>
          <w:lang w:val="en-US"/>
        </w:rPr>
      </w:pPr>
      <w:r w:rsidRPr="00B759E8">
        <w:rPr>
          <w:rFonts w:ascii="Calibri" w:hAnsi="Calibri" w:cs="Calibri"/>
          <w:color w:val="4472C4"/>
          <w:sz w:val="20"/>
          <w:szCs w:val="20"/>
          <w:lang w:val="en-US"/>
        </w:rPr>
        <w:t>CONDIȚII SPECIFICE</w:t>
      </w:r>
    </w:p>
    <w:p w14:paraId="7C1DB474" w14:textId="1976AFE5" w:rsidR="00970487" w:rsidRPr="00B759E8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Muncă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pe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teren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>;</w:t>
      </w:r>
    </w:p>
    <w:p w14:paraId="1AA0C872" w14:textId="5A752E6B" w:rsidR="00970487" w:rsidRPr="00B759E8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Disponibilitate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de a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lucra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în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program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prelungit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în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medie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8 ore pe zi (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până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la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sfârşitul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759E8">
        <w:rPr>
          <w:rFonts w:ascii="Calibri" w:hAnsi="Calibri" w:cs="Calibri"/>
          <w:sz w:val="20"/>
          <w:szCs w:val="20"/>
          <w:lang w:val="en-US"/>
        </w:rPr>
        <w:t>zilei</w:t>
      </w:r>
      <w:proofErr w:type="spellEnd"/>
      <w:r w:rsidRPr="00B759E8">
        <w:rPr>
          <w:rFonts w:ascii="Calibri" w:hAnsi="Calibri" w:cs="Calibri"/>
          <w:sz w:val="20"/>
          <w:szCs w:val="20"/>
          <w:lang w:val="en-US"/>
        </w:rPr>
        <w:t>);</w:t>
      </w:r>
    </w:p>
    <w:p w14:paraId="25366C19" w14:textId="159EE2D3" w:rsidR="00970487" w:rsidRPr="00B759E8" w:rsidRDefault="0070498C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0"/>
          <w:szCs w:val="20"/>
          <w:lang w:val="en-US"/>
        </w:rPr>
      </w:pPr>
      <w:r w:rsidRPr="00B759E8">
        <w:rPr>
          <w:noProof/>
          <w:sz w:val="20"/>
          <w:szCs w:val="20"/>
          <w:lang w:eastAsia="ro-RO"/>
        </w:rPr>
        <w:drawing>
          <wp:anchor distT="0" distB="0" distL="114300" distR="114300" simplePos="0" relativeHeight="251659264" behindDoc="0" locked="0" layoutInCell="1" allowOverlap="1" wp14:anchorId="5D6E72B8" wp14:editId="705E4B11">
            <wp:simplePos x="0" y="0"/>
            <wp:positionH relativeFrom="column">
              <wp:posOffset>5195570</wp:posOffset>
            </wp:positionH>
            <wp:positionV relativeFrom="paragraph">
              <wp:posOffset>36830</wp:posOffset>
            </wp:positionV>
            <wp:extent cx="1009816" cy="10098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- Portal inscriere recenzor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816" cy="1009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70487" w:rsidRPr="00B759E8">
        <w:rPr>
          <w:rFonts w:ascii="Calibri" w:hAnsi="Calibri" w:cs="Calibri"/>
          <w:sz w:val="20"/>
          <w:szCs w:val="20"/>
          <w:lang w:val="en-US"/>
        </w:rPr>
        <w:t>Disponibilitate</w:t>
      </w:r>
      <w:proofErr w:type="spellEnd"/>
      <w:r w:rsidR="00970487" w:rsidRPr="00B759E8">
        <w:rPr>
          <w:rFonts w:ascii="Calibri" w:hAnsi="Calibri" w:cs="Calibri"/>
          <w:sz w:val="20"/>
          <w:szCs w:val="20"/>
          <w:lang w:val="en-US"/>
        </w:rPr>
        <w:t xml:space="preserve"> de a </w:t>
      </w:r>
      <w:proofErr w:type="spellStart"/>
      <w:r w:rsidR="00970487" w:rsidRPr="00B759E8">
        <w:rPr>
          <w:rFonts w:ascii="Calibri" w:hAnsi="Calibri" w:cs="Calibri"/>
          <w:sz w:val="20"/>
          <w:szCs w:val="20"/>
          <w:lang w:val="en-US"/>
        </w:rPr>
        <w:t>lucra</w:t>
      </w:r>
      <w:proofErr w:type="spellEnd"/>
      <w:r w:rsidR="00970487"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970487" w:rsidRPr="00B759E8">
        <w:rPr>
          <w:rFonts w:ascii="Calibri" w:hAnsi="Calibri" w:cs="Calibri"/>
          <w:sz w:val="20"/>
          <w:szCs w:val="20"/>
          <w:lang w:val="en-US"/>
        </w:rPr>
        <w:t>în</w:t>
      </w:r>
      <w:proofErr w:type="spellEnd"/>
      <w:r w:rsidR="00970487" w:rsidRPr="00B759E8">
        <w:rPr>
          <w:rFonts w:ascii="Calibri" w:hAnsi="Calibri" w:cs="Calibri"/>
          <w:sz w:val="20"/>
          <w:szCs w:val="20"/>
          <w:lang w:val="en-US"/>
        </w:rPr>
        <w:t xml:space="preserve"> weekend (</w:t>
      </w:r>
      <w:proofErr w:type="spellStart"/>
      <w:r w:rsidR="00970487" w:rsidRPr="00B759E8">
        <w:rPr>
          <w:rFonts w:ascii="Calibri" w:hAnsi="Calibri" w:cs="Calibri"/>
          <w:sz w:val="20"/>
          <w:szCs w:val="20"/>
          <w:lang w:val="en-US"/>
        </w:rPr>
        <w:t>sâmbătă</w:t>
      </w:r>
      <w:proofErr w:type="spellEnd"/>
      <w:r w:rsidR="00970487"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970487" w:rsidRPr="00B759E8">
        <w:rPr>
          <w:rFonts w:ascii="Calibri" w:hAnsi="Calibri" w:cs="Calibri"/>
          <w:sz w:val="20"/>
          <w:szCs w:val="20"/>
          <w:lang w:val="en-US"/>
        </w:rPr>
        <w:t>şi</w:t>
      </w:r>
      <w:proofErr w:type="spellEnd"/>
      <w:r w:rsidR="00970487" w:rsidRPr="00B759E8">
        <w:rPr>
          <w:rFonts w:ascii="Calibri" w:hAnsi="Calibri" w:cs="Calibri"/>
          <w:sz w:val="20"/>
          <w:szCs w:val="20"/>
          <w:lang w:val="en-US"/>
        </w:rPr>
        <w:t xml:space="preserve"> /</w:t>
      </w:r>
      <w:proofErr w:type="spellStart"/>
      <w:r w:rsidR="00970487" w:rsidRPr="00B759E8">
        <w:rPr>
          <w:rFonts w:ascii="Calibri" w:hAnsi="Calibri" w:cs="Calibri"/>
          <w:sz w:val="20"/>
          <w:szCs w:val="20"/>
          <w:lang w:val="en-US"/>
        </w:rPr>
        <w:t>sau</w:t>
      </w:r>
      <w:proofErr w:type="spellEnd"/>
      <w:r w:rsidR="00970487" w:rsidRPr="00B759E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970487" w:rsidRPr="00B759E8">
        <w:rPr>
          <w:rFonts w:ascii="Calibri" w:hAnsi="Calibri" w:cs="Calibri"/>
          <w:sz w:val="20"/>
          <w:szCs w:val="20"/>
          <w:lang w:val="en-US"/>
        </w:rPr>
        <w:t>duminică</w:t>
      </w:r>
      <w:proofErr w:type="spellEnd"/>
      <w:r w:rsidR="00970487" w:rsidRPr="00B759E8">
        <w:rPr>
          <w:rFonts w:ascii="Calibri" w:hAnsi="Calibri" w:cs="Calibri"/>
          <w:sz w:val="20"/>
          <w:szCs w:val="20"/>
          <w:lang w:val="en-US"/>
        </w:rPr>
        <w:t>).</w:t>
      </w:r>
    </w:p>
    <w:p w14:paraId="71110635" w14:textId="70F58291" w:rsidR="003174C4" w:rsidRPr="0070498C" w:rsidRDefault="003174C4" w:rsidP="0070498C">
      <w:pPr>
        <w:ind w:left="360" w:right="21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88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Pentru includerea în baza de date a recenzorilor și realizarea selecției vă rugăm completați chestionar</w:t>
      </w:r>
      <w:r w:rsidR="0057788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ul din link-</w:t>
      </w:r>
      <w:proofErr w:type="spellStart"/>
      <w:r w:rsidR="0057788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ul</w:t>
      </w:r>
      <w:proofErr w:type="spellEnd"/>
      <w:r w:rsidR="0057788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de mai jos</w:t>
      </w:r>
      <w:r w:rsidRPr="0057788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(sau scanați codul QR cu un dispozitiv mobil):</w:t>
      </w:r>
    </w:p>
    <w:p w14:paraId="67F4FA14" w14:textId="1894F14C" w:rsidR="00A00B67" w:rsidRPr="00B27034" w:rsidRDefault="00A00B67" w:rsidP="00B27034">
      <w:pPr>
        <w:ind w:left="3240" w:firstLine="360"/>
        <w:rPr>
          <w:rFonts w:ascii="Calibri" w:hAnsi="Calibri" w:cs="Calibri"/>
          <w:color w:val="000000"/>
        </w:rPr>
      </w:pPr>
    </w:p>
    <w:p w14:paraId="4C9C94DA" w14:textId="75118228" w:rsidR="00A00B67" w:rsidRPr="00B759E8" w:rsidRDefault="00B759E8">
      <w:pPr>
        <w:widowControl/>
        <w:autoSpaceDE/>
        <w:autoSpaceDN/>
        <w:rPr>
          <w:rFonts w:ascii="Calibri" w:hAnsi="Calibri" w:cs="Calibri"/>
          <w:color w:val="548DD4" w:themeColor="text2" w:themeTint="99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</w:t>
      </w:r>
      <w:r w:rsidRPr="00B759E8">
        <w:rPr>
          <w:rFonts w:ascii="Calibri" w:hAnsi="Calibri" w:cs="Calibri"/>
          <w:color w:val="548DD4" w:themeColor="text2" w:themeTint="99"/>
          <w:sz w:val="24"/>
          <w:szCs w:val="24"/>
          <w:lang w:val="en-US"/>
        </w:rPr>
        <w:t>https://forms.gle/7xASKQr1K25c93TY7</w:t>
      </w:r>
    </w:p>
    <w:p w14:paraId="66872717" w14:textId="77777777" w:rsidR="00A00B67" w:rsidRDefault="00A00B67">
      <w:pPr>
        <w:widowControl/>
        <w:autoSpaceDE/>
        <w:autoSpaceDN/>
        <w:rPr>
          <w:rFonts w:ascii="Calibri" w:hAnsi="Calibri" w:cs="Calibri"/>
          <w:sz w:val="24"/>
          <w:szCs w:val="24"/>
          <w:lang w:val="en-US"/>
        </w:rPr>
      </w:pPr>
    </w:p>
    <w:p w14:paraId="3D6F9C7B" w14:textId="77777777" w:rsidR="00A00B67" w:rsidRDefault="00A00B67">
      <w:pPr>
        <w:widowControl/>
        <w:autoSpaceDE/>
        <w:autoSpaceDN/>
        <w:rPr>
          <w:rFonts w:ascii="Calibri" w:hAnsi="Calibri" w:cs="Calibri"/>
          <w:sz w:val="24"/>
          <w:szCs w:val="24"/>
          <w:lang w:val="en-US"/>
        </w:rPr>
      </w:pPr>
    </w:p>
    <w:p w14:paraId="7B20E28C" w14:textId="77777777" w:rsidR="0095282E" w:rsidRPr="00970487" w:rsidRDefault="0095282E" w:rsidP="00970487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04D7256" w14:textId="5FDDD3F4" w:rsidR="001B1B82" w:rsidRDefault="001B1B82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>
        <w:rPr>
          <w:rFonts w:ascii="Calibri" w:hAnsi="Calibri" w:cs="Calibri"/>
          <w:b/>
          <w:color w:val="4472C4"/>
          <w:sz w:val="24"/>
          <w:szCs w:val="24"/>
          <w:lang w:val="en-US"/>
        </w:rPr>
        <w:lastRenderedPageBreak/>
        <w:t xml:space="preserve">CERERE 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DE </w:t>
      </w:r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ÎNSCRIERE </w:t>
      </w:r>
    </w:p>
    <w:p w14:paraId="1F1A4A1F" w14:textId="6A3437CC" w:rsidR="001B1B82" w:rsidRDefault="00EE48FF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candidați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 w:rsidR="001B1B82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personalul</w:t>
      </w:r>
      <w:proofErr w:type="spellEnd"/>
      <w:r w:rsidR="001B1B82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 w:rsidR="001B1B82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de </w:t>
      </w:r>
      <w:proofErr w:type="spellStart"/>
      <w:r w:rsidR="001B1B82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  <w:r w:rsidR="001B1B82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</w:p>
    <w:p w14:paraId="4E9A5C3B" w14:textId="77777777" w:rsidR="001B1B82" w:rsidRPr="00970487" w:rsidRDefault="001B1B82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vederea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prestării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serviciilor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aferente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RPL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2021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teritoriu</w:t>
      </w:r>
      <w:proofErr w:type="spellEnd"/>
    </w:p>
    <w:p w14:paraId="2F7C5D39" w14:textId="0D4805FC"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14:paraId="51112E12" w14:textId="77777777" w:rsidR="00970487" w:rsidRPr="00970487" w:rsidRDefault="00970487" w:rsidP="00970487">
      <w:pPr>
        <w:jc w:val="both"/>
        <w:rPr>
          <w:rFonts w:cs="Arial"/>
          <w:sz w:val="24"/>
          <w:szCs w:val="24"/>
          <w:lang w:val="fr-FR"/>
        </w:rPr>
      </w:pPr>
    </w:p>
    <w:p w14:paraId="1B215021" w14:textId="7053D022" w:rsidR="00970487" w:rsidRPr="00970487" w:rsidRDefault="00970487" w:rsidP="00970487">
      <w:pPr>
        <w:pStyle w:val="Titlu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 xml:space="preserve">Subsemnatul/a_____________________________________, domiciliat/ă în loc. ____________________, str._______________________________, nr. ___, bl. ___, ap. ___, posesor al BI/CI seria ____, nr. _____________, tel. _________________________, vă rog să-mi </w:t>
      </w:r>
      <w:proofErr w:type="spellStart"/>
      <w:r w:rsidR="009E474C">
        <w:rPr>
          <w:rFonts w:ascii="Calibri" w:hAnsi="Calibri" w:cs="Calibri"/>
        </w:rPr>
        <w:t>aprobaţi</w:t>
      </w:r>
      <w:proofErr w:type="spellEnd"/>
      <w:r w:rsidR="009E474C">
        <w:rPr>
          <w:rFonts w:ascii="Calibri" w:hAnsi="Calibri" w:cs="Calibri"/>
        </w:rPr>
        <w:t xml:space="preserve"> înscrierea ca </w:t>
      </w:r>
      <w:r w:rsidRPr="00970487">
        <w:rPr>
          <w:rFonts w:ascii="Calibri" w:hAnsi="Calibri" w:cs="Calibri"/>
        </w:rPr>
        <w:t>(</w:t>
      </w:r>
      <w:r w:rsidRPr="00970487">
        <w:rPr>
          <w:rFonts w:ascii="Calibri" w:hAnsi="Calibri" w:cs="Calibri"/>
          <w:b w:val="0"/>
          <w:i w:val="0"/>
          <w:color w:val="4472C4"/>
        </w:rPr>
        <w:t>recenzor ARA, recenzor</w:t>
      </w:r>
      <w:r w:rsidRPr="00970487">
        <w:rPr>
          <w:rFonts w:ascii="Calibri" w:hAnsi="Calibri" w:cs="Calibri"/>
        </w:rPr>
        <w:t>)…</w:t>
      </w:r>
      <w:r w:rsidR="009E474C">
        <w:rPr>
          <w:rFonts w:ascii="Calibri" w:hAnsi="Calibri" w:cs="Calibri"/>
        </w:rPr>
        <w:t>............................</w:t>
      </w:r>
      <w:r w:rsidRPr="00970487">
        <w:rPr>
          <w:rFonts w:ascii="Calibri" w:hAnsi="Calibri" w:cs="Calibri"/>
        </w:rPr>
        <w:t xml:space="preserve">…….pentru a presta servicii de recensământ în cadrul </w:t>
      </w:r>
      <w:r w:rsidRPr="00970487">
        <w:rPr>
          <w:rFonts w:ascii="Calibri" w:hAnsi="Calibri" w:cs="Calibri"/>
          <w:i w:val="0"/>
        </w:rPr>
        <w:t>PRIMĂRIEI COMUNEI</w:t>
      </w:r>
      <w:r w:rsidR="00626BD1">
        <w:rPr>
          <w:rFonts w:ascii="Calibri" w:hAnsi="Calibri" w:cs="Calibri"/>
          <w:i w:val="0"/>
        </w:rPr>
        <w:t xml:space="preserve"> BĂNEASA</w:t>
      </w:r>
    </w:p>
    <w:p w14:paraId="680BCD37" w14:textId="77777777" w:rsidR="00970487" w:rsidRPr="00970487" w:rsidRDefault="00970487" w:rsidP="00970487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</w:rPr>
        <w:t>Menţionez</w:t>
      </w:r>
      <w:proofErr w:type="spellEnd"/>
      <w:r w:rsidRPr="00970487">
        <w:rPr>
          <w:rFonts w:ascii="Calibri" w:hAnsi="Calibri" w:cs="Calibri"/>
          <w:sz w:val="24"/>
          <w:szCs w:val="24"/>
        </w:rPr>
        <w:t xml:space="preserve"> că am luat </w:t>
      </w:r>
      <w:proofErr w:type="spellStart"/>
      <w:r w:rsidRPr="00970487">
        <w:rPr>
          <w:rFonts w:ascii="Calibri" w:hAnsi="Calibri" w:cs="Calibri"/>
          <w:sz w:val="24"/>
          <w:szCs w:val="24"/>
        </w:rPr>
        <w:t>cunoştinţă</w:t>
      </w:r>
      <w:proofErr w:type="spellEnd"/>
      <w:r w:rsidRPr="00970487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970487">
        <w:rPr>
          <w:rFonts w:ascii="Calibri" w:hAnsi="Calibri" w:cs="Calibri"/>
          <w:sz w:val="24"/>
          <w:szCs w:val="24"/>
        </w:rPr>
        <w:t>condiţiile</w:t>
      </w:r>
      <w:proofErr w:type="spellEnd"/>
      <w:r w:rsidRPr="00970487">
        <w:rPr>
          <w:rFonts w:ascii="Calibri" w:hAnsi="Calibri" w:cs="Calibri"/>
          <w:sz w:val="24"/>
          <w:szCs w:val="24"/>
        </w:rPr>
        <w:t xml:space="preserve"> generale și specifice din </w:t>
      </w:r>
      <w:r w:rsidRPr="00970487">
        <w:rPr>
          <w:rFonts w:ascii="Calibri" w:hAnsi="Calibri" w:cs="Calibri"/>
          <w:b/>
          <w:color w:val="4472C4"/>
          <w:sz w:val="24"/>
          <w:szCs w:val="24"/>
        </w:rPr>
        <w:t>Anunțul</w:t>
      </w:r>
      <w:r w:rsidRPr="00970487"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14:paraId="27CC9EE8" w14:textId="77777777"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FF901A5" w14:textId="77777777"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14:paraId="3EC10F34" w14:textId="14043099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 xml:space="preserve">[ </w:t>
      </w:r>
      <w:r w:rsidR="001B1B82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970487">
        <w:rPr>
          <w:rFonts w:ascii="Calibri" w:hAnsi="Calibri" w:cs="Calibri"/>
          <w:sz w:val="24"/>
          <w:szCs w:val="24"/>
          <w:lang w:val="it-IT"/>
        </w:rPr>
        <w:t>]   Sunt de acord cu prelucrarea ulterioară a datelor cu caracter personal în scopuri statistice şi de cercetare.</w:t>
      </w:r>
    </w:p>
    <w:p w14:paraId="0F7105E6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propria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14:paraId="7DFC1162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4A33CBB8" w14:textId="77777777" w:rsidR="00970487" w:rsidRPr="00970487" w:rsidRDefault="00970487" w:rsidP="00970487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proofErr w:type="gramStart"/>
      <w:r w:rsidRPr="00970487">
        <w:rPr>
          <w:rFonts w:ascii="Calibri" w:hAnsi="Calibri" w:cs="Calibri"/>
          <w:sz w:val="24"/>
          <w:szCs w:val="24"/>
          <w:lang w:val="fr-FR"/>
        </w:rPr>
        <w:t>Data:</w:t>
      </w:r>
      <w:proofErr w:type="gramEnd"/>
      <w:r w:rsidRPr="00970487">
        <w:rPr>
          <w:rFonts w:ascii="Calibri" w:hAnsi="Calibri" w:cs="Calibri"/>
          <w:sz w:val="24"/>
          <w:szCs w:val="24"/>
          <w:lang w:val="fr-FR"/>
        </w:rPr>
        <w:t xml:space="preserve"> _________</w:t>
      </w:r>
    </w:p>
    <w:p w14:paraId="210AC9D4" w14:textId="210B2B9C" w:rsidR="004A0225" w:rsidRPr="00612870" w:rsidRDefault="00970487" w:rsidP="00CF134D">
      <w:pPr>
        <w:tabs>
          <w:tab w:val="left" w:pos="5812"/>
        </w:tabs>
        <w:spacing w:before="120"/>
        <w:rPr>
          <w:rFonts w:asciiTheme="minorHAnsi" w:hAnsiTheme="minorHAnsi" w:cstheme="minorHAnsi"/>
          <w:b/>
          <w:i/>
          <w:color w:val="4472C4"/>
          <w:sz w:val="20"/>
          <w:szCs w:val="20"/>
          <w:lang w:val="en-US"/>
        </w:rPr>
      </w:pPr>
      <w:proofErr w:type="spellStart"/>
      <w:proofErr w:type="gramStart"/>
      <w:r w:rsidRPr="00970487"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970487">
        <w:rPr>
          <w:rFonts w:ascii="Calibri" w:hAnsi="Calibri" w:cs="Calibri"/>
          <w:sz w:val="24"/>
          <w:szCs w:val="24"/>
          <w:lang w:val="fr-FR"/>
        </w:rPr>
        <w:t xml:space="preserve"> ____________</w:t>
      </w:r>
    </w:p>
    <w:sectPr w:rsidR="004A0225" w:rsidRPr="00612870" w:rsidSect="007049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284" w:right="839" w:bottom="0" w:left="1134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C4A0" w14:textId="77777777" w:rsidR="007901D5" w:rsidRDefault="007901D5">
      <w:r>
        <w:separator/>
      </w:r>
    </w:p>
  </w:endnote>
  <w:endnote w:type="continuationSeparator" w:id="0">
    <w:p w14:paraId="61F7E1E5" w14:textId="77777777" w:rsidR="007901D5" w:rsidRDefault="0079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7973" w14:textId="77777777" w:rsidR="00512AD7" w:rsidRDefault="00512AD7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6318" w14:textId="1E88507E" w:rsidR="00085759" w:rsidRDefault="0057788E">
    <w:pPr>
      <w:pStyle w:val="Corptext"/>
      <w:spacing w:line="14" w:lineRule="auto"/>
      <w:rPr>
        <w:sz w:val="20"/>
        <w:szCs w:val="20"/>
      </w:rPr>
    </w:pP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1BC6B2B" wp14:editId="6E84A83E">
              <wp:simplePos x="0" y="0"/>
              <wp:positionH relativeFrom="column">
                <wp:posOffset>-329151</wp:posOffset>
              </wp:positionH>
              <wp:positionV relativeFrom="paragraph">
                <wp:posOffset>-54610</wp:posOffset>
              </wp:positionV>
              <wp:extent cx="1568781" cy="140462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78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1B1AB" w14:textId="16E37D8F" w:rsidR="00085759" w:rsidRPr="00842A3F" w:rsidRDefault="00085759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BC6B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9pt;margin-top:-4.3pt;width:123.5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" filled="f" stroked="f">
              <v:textbox style="mso-fit-shape-to-text:t">
                <w:txbxContent>
                  <w:p w14:paraId="6B71B1AB" w14:textId="16E37D8F" w:rsidR="00085759" w:rsidRPr="00842A3F" w:rsidRDefault="00085759" w:rsidP="00842A3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85759"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8480" behindDoc="1" locked="1" layoutInCell="1" allowOverlap="1" wp14:anchorId="44223619" wp14:editId="6F8238B8">
              <wp:simplePos x="0" y="0"/>
              <wp:positionH relativeFrom="page">
                <wp:posOffset>487680</wp:posOffset>
              </wp:positionH>
              <wp:positionV relativeFrom="page">
                <wp:posOffset>10128250</wp:posOffset>
              </wp:positionV>
              <wp:extent cx="6551295" cy="12700"/>
              <wp:effectExtent l="0" t="0" r="190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1295" cy="12700"/>
                        <a:chOff x="795" y="15838"/>
                        <a:chExt cx="10317" cy="20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794" y="15838"/>
                          <a:ext cx="1649" cy="20"/>
                        </a:xfrm>
                        <a:prstGeom prst="rect">
                          <a:avLst/>
                        </a:prstGeom>
                        <a:solidFill>
                          <a:srgbClr val="2765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2417" y="15838"/>
                          <a:ext cx="8695" cy="20"/>
                        </a:xfrm>
                        <a:prstGeom prst="rect">
                          <a:avLst/>
                        </a:pr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A6B5D6" id="Group 2" o:spid="_x0000_s1026" style="position:absolute;margin-left:38.4pt;margin-top:797.5pt;width:515.85pt;height:1pt;z-index:-251648000;mso-position-horizontal-relative:page;mso-position-vertical-relative:page" coordorigin="795,15838" coordsize="10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">
              <v:rect id="Rectangle 4" o:spid="_x0000_s1027" style="position:absolute;left:794;top:15838;width:164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" fillcolor="#276597" stroked="f"/>
              <v:rect id="Rectangle 3" o:spid="_x0000_s1028" style="position:absolute;left:2417;top:15838;width:869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" fillcolor="#f5821f" stroked="f"/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490A" w14:textId="77777777" w:rsidR="00512AD7" w:rsidRDefault="00512AD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7E209" w14:textId="77777777" w:rsidR="007901D5" w:rsidRDefault="007901D5">
      <w:r>
        <w:separator/>
      </w:r>
    </w:p>
  </w:footnote>
  <w:footnote w:type="continuationSeparator" w:id="0">
    <w:p w14:paraId="7912E93F" w14:textId="77777777" w:rsidR="007901D5" w:rsidRDefault="00790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4E14" w14:textId="77777777" w:rsidR="00512AD7" w:rsidRDefault="00512AD7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13B5" w14:textId="147B82C4" w:rsidR="00085759" w:rsidRDefault="00085759" w:rsidP="004C7117">
    <w:pPr>
      <w:pStyle w:val="Antet"/>
      <w:rPr>
        <w:rFonts w:ascii="Roboto" w:hAnsi="Roboto" w:cs="Arial"/>
        <w:b/>
        <w:sz w:val="16"/>
        <w:szCs w:val="16"/>
      </w:rPr>
    </w:pPr>
    <w:r>
      <w:rPr>
        <w:rFonts w:ascii="Roboto" w:hAnsi="Roboto" w:cs="Arial"/>
        <w:b/>
        <w:sz w:val="16"/>
        <w:szCs w:val="16"/>
      </w:rPr>
      <w:t xml:space="preserve"> </w:t>
    </w:r>
  </w:p>
  <w:p w14:paraId="40DEC612" w14:textId="77777777" w:rsidR="00085759" w:rsidRDefault="00085759" w:rsidP="004C7117">
    <w:pPr>
      <w:pStyle w:val="Antet"/>
      <w:rPr>
        <w:rFonts w:ascii="Roboto" w:hAnsi="Roboto" w:cs="Arial"/>
        <w:b/>
        <w:sz w:val="16"/>
        <w:szCs w:val="16"/>
      </w:rPr>
    </w:pPr>
  </w:p>
  <w:tbl>
    <w:tblPr>
      <w:tblStyle w:val="Tabelgril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8363"/>
    </w:tblGrid>
    <w:tr w:rsidR="009975A4" w14:paraId="563D81F7" w14:textId="77777777" w:rsidTr="00886AF7">
      <w:trPr>
        <w:trHeight w:val="423"/>
      </w:trPr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5704F2" w14:textId="066DC011" w:rsidR="009975A4" w:rsidRDefault="009975A4" w:rsidP="009975A4">
          <w:pPr>
            <w:pStyle w:val="Antet"/>
            <w:jc w:val="center"/>
            <w:rPr>
              <w:rFonts w:ascii="Times New Roman" w:hAnsi="Times New Roman" w:cs="Times New Roman"/>
              <w:b/>
            </w:rPr>
          </w:pPr>
          <w:r>
            <w:rPr>
              <w:noProof/>
              <w:lang w:eastAsia="ro-RO"/>
            </w:rPr>
            <w:drawing>
              <wp:inline distT="0" distB="0" distL="0" distR="0" wp14:anchorId="1A7F651F" wp14:editId="51495C7B">
                <wp:extent cx="542925" cy="781050"/>
                <wp:effectExtent l="0" t="0" r="9525" b="0"/>
                <wp:docPr id="19" name="I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65719C" w14:textId="77777777" w:rsidR="009975A4" w:rsidRDefault="009975A4" w:rsidP="009975A4">
          <w:pPr>
            <w:pStyle w:val="Antet"/>
            <w:jc w:val="center"/>
            <w:rPr>
              <w:b/>
            </w:rPr>
          </w:pPr>
          <w:r>
            <w:rPr>
              <w:b/>
            </w:rPr>
            <w:t>R O M A N I A</w:t>
          </w:r>
        </w:p>
        <w:p w14:paraId="03C44245" w14:textId="77777777" w:rsidR="009975A4" w:rsidRDefault="009975A4" w:rsidP="009975A4">
          <w:pPr>
            <w:pStyle w:val="Antet"/>
            <w:jc w:val="center"/>
            <w:rPr>
              <w:b/>
            </w:rPr>
          </w:pPr>
          <w:r>
            <w:rPr>
              <w:b/>
            </w:rPr>
            <w:t>JUDEŢUL CONSTANŢA</w:t>
          </w:r>
        </w:p>
        <w:p w14:paraId="1B2F0751" w14:textId="77777777" w:rsidR="009975A4" w:rsidRDefault="009975A4" w:rsidP="009975A4">
          <w:pPr>
            <w:pStyle w:val="Antet"/>
            <w:jc w:val="center"/>
            <w:rPr>
              <w:b/>
            </w:rPr>
          </w:pPr>
          <w:r>
            <w:rPr>
              <w:b/>
            </w:rPr>
            <w:t>COMUNA BANEASA</w:t>
          </w:r>
        </w:p>
        <w:p w14:paraId="76387561" w14:textId="77777777" w:rsidR="009975A4" w:rsidRDefault="009975A4" w:rsidP="009975A4">
          <w:pPr>
            <w:pStyle w:val="Antet"/>
            <w:jc w:val="center"/>
            <w:rPr>
              <w:b/>
            </w:rPr>
          </w:pPr>
          <w:r>
            <w:rPr>
              <w:b/>
            </w:rPr>
            <w:t>P R I M Ă R I A</w:t>
          </w:r>
        </w:p>
        <w:p w14:paraId="6EFC0AF6" w14:textId="77777777" w:rsidR="009975A4" w:rsidRDefault="009975A4" w:rsidP="009975A4">
          <w:pPr>
            <w:pStyle w:val="Antet"/>
            <w:tabs>
              <w:tab w:val="center" w:pos="3716"/>
              <w:tab w:val="left" w:pos="5220"/>
            </w:tabs>
            <w:rPr>
              <w:b/>
            </w:rPr>
          </w:pPr>
        </w:p>
      </w:tc>
    </w:tr>
    <w:tr w:rsidR="009975A4" w14:paraId="389F7B8B" w14:textId="77777777" w:rsidTr="00886AF7">
      <w:trPr>
        <w:trHeight w:val="823"/>
      </w:trPr>
      <w:tc>
        <w:tcPr>
          <w:tcW w:w="1034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AFD1A7" w14:textId="77777777" w:rsidR="009975A4" w:rsidRDefault="009975A4" w:rsidP="009975A4">
          <w:pPr>
            <w:pStyle w:val="Antet"/>
            <w:jc w:val="center"/>
          </w:pPr>
          <w:r>
            <w:t>STR.TRANDAFIRILOR NR. 101, COMUNA BANEASA, JUDEŢUL CONSTANŢA</w:t>
          </w:r>
        </w:p>
        <w:p w14:paraId="440A9CE1" w14:textId="77777777" w:rsidR="009975A4" w:rsidRDefault="009975A4" w:rsidP="009975A4">
          <w:pPr>
            <w:pStyle w:val="Antet"/>
            <w:jc w:val="center"/>
          </w:pPr>
          <w:r>
            <w:t>Cod fiscal: 5408818      Tel. 0241/850.150; Fax  - 0241/ 850.150</w:t>
          </w:r>
        </w:p>
        <w:p w14:paraId="663139D4" w14:textId="77777777" w:rsidR="009975A4" w:rsidRDefault="009975A4" w:rsidP="009975A4">
          <w:pPr>
            <w:pStyle w:val="Antet"/>
            <w:jc w:val="center"/>
          </w:pPr>
          <w:r>
            <w:t xml:space="preserve">E-mail : </w:t>
          </w:r>
          <w:hyperlink r:id="rId2" w:history="1">
            <w:r>
              <w:rPr>
                <w:rStyle w:val="Hyperlink"/>
              </w:rPr>
              <w:t>secretariat@primaria-baneasa.ro</w:t>
            </w:r>
          </w:hyperlink>
          <w:r>
            <w:t xml:space="preserve">  ; </w:t>
          </w:r>
          <w:hyperlink r:id="rId3" w:history="1">
            <w:r>
              <w:rPr>
                <w:rStyle w:val="Hyperlink"/>
              </w:rPr>
              <w:t>www.primaria-baneasa.ro</w:t>
            </w:r>
          </w:hyperlink>
        </w:p>
        <w:p w14:paraId="09846EE8" w14:textId="77777777" w:rsidR="009975A4" w:rsidRDefault="009975A4" w:rsidP="009975A4">
          <w:pPr>
            <w:jc w:val="right"/>
          </w:pPr>
        </w:p>
      </w:tc>
    </w:tr>
    <w:tr w:rsidR="009975A4" w14:paraId="6F641013" w14:textId="77777777" w:rsidTr="00886AF7">
      <w:trPr>
        <w:trHeight w:val="70"/>
      </w:trPr>
      <w:tc>
        <w:tcPr>
          <w:tcW w:w="1034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53655A" w14:textId="6CE781FB" w:rsidR="009975A4" w:rsidRDefault="009975A4" w:rsidP="009975A4">
          <w:pPr>
            <w:jc w:val="right"/>
          </w:pPr>
          <w:r>
            <w:t>Nr. _</w:t>
          </w:r>
          <w:r w:rsidR="00512AD7">
            <w:t>1495  /  10.</w:t>
          </w:r>
          <w:r w:rsidR="0087325D">
            <w:t>02/</w:t>
          </w:r>
          <w:r>
            <w:t>2022</w:t>
          </w:r>
        </w:p>
      </w:tc>
    </w:tr>
  </w:tbl>
  <w:p w14:paraId="3A88FCD8" w14:textId="77777777" w:rsidR="00085759" w:rsidRDefault="00085759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797" w14:textId="77777777" w:rsidR="00512AD7" w:rsidRDefault="00512AD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0E5"/>
    <w:multiLevelType w:val="hybridMultilevel"/>
    <w:tmpl w:val="0DC8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74C"/>
    <w:multiLevelType w:val="hybridMultilevel"/>
    <w:tmpl w:val="6364580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6656"/>
    <w:multiLevelType w:val="hybridMultilevel"/>
    <w:tmpl w:val="CE5A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4D70"/>
    <w:multiLevelType w:val="hybridMultilevel"/>
    <w:tmpl w:val="116A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8553B"/>
    <w:multiLevelType w:val="hybridMultilevel"/>
    <w:tmpl w:val="B50A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3460"/>
    <w:multiLevelType w:val="hybridMultilevel"/>
    <w:tmpl w:val="0F08F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F139B"/>
    <w:multiLevelType w:val="hybridMultilevel"/>
    <w:tmpl w:val="A2F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D5DAB"/>
    <w:multiLevelType w:val="hybridMultilevel"/>
    <w:tmpl w:val="60B2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B4770"/>
    <w:multiLevelType w:val="hybridMultilevel"/>
    <w:tmpl w:val="8D708FFE"/>
    <w:lvl w:ilvl="0" w:tplc="2FD8C75A">
      <w:numFmt w:val="bullet"/>
      <w:lvlText w:val="-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7715B"/>
    <w:multiLevelType w:val="multilevel"/>
    <w:tmpl w:val="BF803D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38665773"/>
    <w:multiLevelType w:val="hybridMultilevel"/>
    <w:tmpl w:val="62F6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F5DDC"/>
    <w:multiLevelType w:val="hybridMultilevel"/>
    <w:tmpl w:val="2050EF3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10630"/>
    <w:multiLevelType w:val="hybridMultilevel"/>
    <w:tmpl w:val="011E3F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639E9"/>
    <w:multiLevelType w:val="hybridMultilevel"/>
    <w:tmpl w:val="DF288E6A"/>
    <w:lvl w:ilvl="0" w:tplc="D278C3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D4E3A"/>
    <w:multiLevelType w:val="hybridMultilevel"/>
    <w:tmpl w:val="7E22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"/>
  </w:num>
  <w:num w:numId="5">
    <w:abstractNumId w:val="6"/>
  </w:num>
  <w:num w:numId="6">
    <w:abstractNumId w:val="13"/>
  </w:num>
  <w:num w:numId="7">
    <w:abstractNumId w:val="11"/>
  </w:num>
  <w:num w:numId="8">
    <w:abstractNumId w:val="5"/>
  </w:num>
  <w:num w:numId="9">
    <w:abstractNumId w:val="8"/>
  </w:num>
  <w:num w:numId="10">
    <w:abstractNumId w:val="18"/>
  </w:num>
  <w:num w:numId="11">
    <w:abstractNumId w:val="14"/>
  </w:num>
  <w:num w:numId="12">
    <w:abstractNumId w:val="16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3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attachedTemplate r:id="rId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87"/>
    <w:rsid w:val="00001484"/>
    <w:rsid w:val="000078A7"/>
    <w:rsid w:val="000210B4"/>
    <w:rsid w:val="0003383D"/>
    <w:rsid w:val="00064371"/>
    <w:rsid w:val="00085759"/>
    <w:rsid w:val="00087B8F"/>
    <w:rsid w:val="00095B58"/>
    <w:rsid w:val="000A05BC"/>
    <w:rsid w:val="000B6DCB"/>
    <w:rsid w:val="000C6884"/>
    <w:rsid w:val="001068DB"/>
    <w:rsid w:val="00114F35"/>
    <w:rsid w:val="00121948"/>
    <w:rsid w:val="00121F65"/>
    <w:rsid w:val="001533B0"/>
    <w:rsid w:val="00187058"/>
    <w:rsid w:val="001908A2"/>
    <w:rsid w:val="001B1B82"/>
    <w:rsid w:val="001B3ECF"/>
    <w:rsid w:val="001D41ED"/>
    <w:rsid w:val="001F663B"/>
    <w:rsid w:val="001F7961"/>
    <w:rsid w:val="00203051"/>
    <w:rsid w:val="002044B9"/>
    <w:rsid w:val="00211A86"/>
    <w:rsid w:val="00214DC3"/>
    <w:rsid w:val="00251866"/>
    <w:rsid w:val="00252101"/>
    <w:rsid w:val="002669EF"/>
    <w:rsid w:val="002A3A78"/>
    <w:rsid w:val="002B75D9"/>
    <w:rsid w:val="002F7F98"/>
    <w:rsid w:val="00300BF5"/>
    <w:rsid w:val="00310DBD"/>
    <w:rsid w:val="003174C4"/>
    <w:rsid w:val="0033411C"/>
    <w:rsid w:val="003856ED"/>
    <w:rsid w:val="00391855"/>
    <w:rsid w:val="00392259"/>
    <w:rsid w:val="003D370E"/>
    <w:rsid w:val="003E2508"/>
    <w:rsid w:val="003F6CBD"/>
    <w:rsid w:val="00401DFB"/>
    <w:rsid w:val="004160F8"/>
    <w:rsid w:val="004225F6"/>
    <w:rsid w:val="00441E5B"/>
    <w:rsid w:val="00462F90"/>
    <w:rsid w:val="00483B44"/>
    <w:rsid w:val="004A0225"/>
    <w:rsid w:val="004B1E9F"/>
    <w:rsid w:val="004C08EB"/>
    <w:rsid w:val="004C1499"/>
    <w:rsid w:val="004C7117"/>
    <w:rsid w:val="005057AD"/>
    <w:rsid w:val="00512AD7"/>
    <w:rsid w:val="00517D70"/>
    <w:rsid w:val="0057788E"/>
    <w:rsid w:val="005C7A9C"/>
    <w:rsid w:val="005D25EA"/>
    <w:rsid w:val="00603EF9"/>
    <w:rsid w:val="00612870"/>
    <w:rsid w:val="00616158"/>
    <w:rsid w:val="00624DC0"/>
    <w:rsid w:val="00626BD1"/>
    <w:rsid w:val="006332D3"/>
    <w:rsid w:val="00645299"/>
    <w:rsid w:val="00674A26"/>
    <w:rsid w:val="006A2673"/>
    <w:rsid w:val="006C23E6"/>
    <w:rsid w:val="006D68AF"/>
    <w:rsid w:val="006F4453"/>
    <w:rsid w:val="0070498C"/>
    <w:rsid w:val="00707C4C"/>
    <w:rsid w:val="00737EE3"/>
    <w:rsid w:val="007428E2"/>
    <w:rsid w:val="0074763B"/>
    <w:rsid w:val="00753D32"/>
    <w:rsid w:val="00757C54"/>
    <w:rsid w:val="00762B42"/>
    <w:rsid w:val="007901D5"/>
    <w:rsid w:val="007A410A"/>
    <w:rsid w:val="007B595C"/>
    <w:rsid w:val="00815ECB"/>
    <w:rsid w:val="008301B6"/>
    <w:rsid w:val="00842A3F"/>
    <w:rsid w:val="00846F79"/>
    <w:rsid w:val="008537ED"/>
    <w:rsid w:val="0087325D"/>
    <w:rsid w:val="00874FE0"/>
    <w:rsid w:val="00886AF7"/>
    <w:rsid w:val="008A4DF3"/>
    <w:rsid w:val="008A5C33"/>
    <w:rsid w:val="008A7102"/>
    <w:rsid w:val="008B284D"/>
    <w:rsid w:val="008C004B"/>
    <w:rsid w:val="008D7090"/>
    <w:rsid w:val="0093165C"/>
    <w:rsid w:val="00940300"/>
    <w:rsid w:val="009428B1"/>
    <w:rsid w:val="0095282E"/>
    <w:rsid w:val="00970487"/>
    <w:rsid w:val="009975A4"/>
    <w:rsid w:val="009B34D4"/>
    <w:rsid w:val="009C397D"/>
    <w:rsid w:val="009C3A98"/>
    <w:rsid w:val="009E474C"/>
    <w:rsid w:val="00A00B67"/>
    <w:rsid w:val="00A05F27"/>
    <w:rsid w:val="00A401DF"/>
    <w:rsid w:val="00A40F0A"/>
    <w:rsid w:val="00A45402"/>
    <w:rsid w:val="00A45C7D"/>
    <w:rsid w:val="00A7377C"/>
    <w:rsid w:val="00A8006F"/>
    <w:rsid w:val="00AA1A29"/>
    <w:rsid w:val="00AC66C0"/>
    <w:rsid w:val="00AE0AF5"/>
    <w:rsid w:val="00AF14C5"/>
    <w:rsid w:val="00B13E88"/>
    <w:rsid w:val="00B25944"/>
    <w:rsid w:val="00B27034"/>
    <w:rsid w:val="00B55F84"/>
    <w:rsid w:val="00B6175C"/>
    <w:rsid w:val="00B62B68"/>
    <w:rsid w:val="00B759E8"/>
    <w:rsid w:val="00B917AE"/>
    <w:rsid w:val="00B93B04"/>
    <w:rsid w:val="00BD07F2"/>
    <w:rsid w:val="00BD4619"/>
    <w:rsid w:val="00BE25F9"/>
    <w:rsid w:val="00BF1361"/>
    <w:rsid w:val="00C102DC"/>
    <w:rsid w:val="00C16CC8"/>
    <w:rsid w:val="00C25F84"/>
    <w:rsid w:val="00CA2ED0"/>
    <w:rsid w:val="00CA3AC0"/>
    <w:rsid w:val="00CA598C"/>
    <w:rsid w:val="00CF134D"/>
    <w:rsid w:val="00CF5783"/>
    <w:rsid w:val="00D64E66"/>
    <w:rsid w:val="00D909E8"/>
    <w:rsid w:val="00DB0756"/>
    <w:rsid w:val="00DD526C"/>
    <w:rsid w:val="00E4579D"/>
    <w:rsid w:val="00E47368"/>
    <w:rsid w:val="00E67419"/>
    <w:rsid w:val="00E76C3F"/>
    <w:rsid w:val="00E803F2"/>
    <w:rsid w:val="00EC2A57"/>
    <w:rsid w:val="00EC3B3B"/>
    <w:rsid w:val="00ED60BB"/>
    <w:rsid w:val="00EE48FF"/>
    <w:rsid w:val="00F10444"/>
    <w:rsid w:val="00F32435"/>
    <w:rsid w:val="00F56EDB"/>
    <w:rsid w:val="00F602C6"/>
    <w:rsid w:val="00F650A7"/>
    <w:rsid w:val="00FD6648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9159B6"/>
  <w15:docId w15:val="{585DAE5C-087F-493F-A366-9A2E6343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Titlu1">
    <w:name w:val="heading 1"/>
    <w:basedOn w:val="Normal"/>
    <w:link w:val="Titlu1Caracte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Corptext">
    <w:name w:val="Body Text"/>
    <w:basedOn w:val="Normal"/>
    <w:link w:val="CorptextCaracter"/>
    <w:uiPriority w:val="99"/>
    <w:rsid w:val="003D370E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Pr>
      <w:rFonts w:ascii="Trebuchet MS" w:hAnsi="Trebuchet MS" w:cs="Trebuchet MS"/>
      <w:lang w:val="ro-RO"/>
    </w:rPr>
  </w:style>
  <w:style w:type="paragraph" w:styleId="Listparagraf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TextnBalon">
    <w:name w:val="Balloon Text"/>
    <w:basedOn w:val="Normal"/>
    <w:link w:val="TextnBalonCaracte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Antet">
    <w:name w:val="header"/>
    <w:basedOn w:val="Normal"/>
    <w:link w:val="AntetCaracte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45C7D"/>
    <w:rPr>
      <w:rFonts w:ascii="Trebuchet MS" w:hAnsi="Trebuchet MS" w:cs="Trebuchet MS"/>
      <w:lang w:val="ro-RO"/>
    </w:rPr>
  </w:style>
  <w:style w:type="paragraph" w:styleId="Subsol">
    <w:name w:val="footer"/>
    <w:basedOn w:val="Normal"/>
    <w:link w:val="SubsolCaracte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Fontdeparagrafimplici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F7961"/>
    <w:rPr>
      <w:color w:val="0000FF" w:themeColor="hyperlink"/>
      <w:u w:val="single"/>
    </w:rPr>
  </w:style>
  <w:style w:type="character" w:customStyle="1" w:styleId="salnttl">
    <w:name w:val="s_aln_ttl"/>
    <w:basedOn w:val="Fontdeparagrafimplicit"/>
    <w:rsid w:val="00970487"/>
  </w:style>
  <w:style w:type="character" w:styleId="HyperlinkParcurs">
    <w:name w:val="FollowedHyperlink"/>
    <w:basedOn w:val="Fontdeparagrafimplicit"/>
    <w:uiPriority w:val="99"/>
    <w:semiHidden/>
    <w:unhideWhenUsed/>
    <w:rsid w:val="00CF134D"/>
    <w:rPr>
      <w:color w:val="800080" w:themeColor="followedHyperlink"/>
      <w:u w:val="single"/>
    </w:rPr>
  </w:style>
  <w:style w:type="table" w:styleId="Tabelgril">
    <w:name w:val="Table Grid"/>
    <w:basedOn w:val="TabelNormal"/>
    <w:uiPriority w:val="39"/>
    <w:locked/>
    <w:rsid w:val="009975A4"/>
    <w:rPr>
      <w:rFonts w:asciiTheme="minorHAnsi" w:eastAsiaTheme="minorHAnsi" w:hAnsiTheme="minorHAnsi" w:cstheme="minorBidi"/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886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-baneasa.ro" TargetMode="External"/><Relationship Id="rId2" Type="http://schemas.openxmlformats.org/officeDocument/2006/relationships/hyperlink" Target="mailto:secretariat@primaria-baneasa.ro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dan\Documents\RRS\rpl\antet%20rpl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DCD50-AC9A-45A3-A21C-C8764DAA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rpl2021</Template>
  <TotalTime>2</TotalTime>
  <Pages>2</Pages>
  <Words>557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Bogdan</dc:creator>
  <cp:keywords/>
  <dc:description/>
  <cp:lastModifiedBy>Juridic</cp:lastModifiedBy>
  <cp:revision>3</cp:revision>
  <cp:lastPrinted>2022-01-31T14:31:00Z</cp:lastPrinted>
  <dcterms:created xsi:type="dcterms:W3CDTF">2022-02-10T11:20:00Z</dcterms:created>
  <dcterms:modified xsi:type="dcterms:W3CDTF">2022-02-10T11:40:00Z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